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38D" w:rsidRDefault="009D438D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Содержание</w:t>
      </w: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составителя</w:t>
      </w:r>
      <w:r w:rsidR="009B3796">
        <w:rPr>
          <w:rFonts w:ascii="Times New Roman" w:hAnsi="Times New Roman" w:cs="Times New Roman"/>
          <w:sz w:val="32"/>
          <w:szCs w:val="32"/>
        </w:rPr>
        <w:t xml:space="preserve">_____________________________________________ 4                             </w:t>
      </w:r>
    </w:p>
    <w:p w:rsidR="009D438D" w:rsidRDefault="009D438D" w:rsidP="00C55B53">
      <w:pPr>
        <w:spacing w:after="0" w:line="240" w:lineRule="auto"/>
        <w:ind w:left="-567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tabs>
          <w:tab w:val="center" w:pos="4677"/>
        </w:tabs>
        <w:spacing w:after="0" w:line="24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  <w:r w:rsidRPr="00C6465B">
        <w:rPr>
          <w:rFonts w:ascii="Times New Roman" w:hAnsi="Times New Roman" w:cs="Times New Roman"/>
          <w:bCs/>
          <w:sz w:val="32"/>
          <w:szCs w:val="32"/>
        </w:rPr>
        <w:t>История  литературных  премий  в России</w:t>
      </w:r>
      <w:r w:rsidR="00154B6D">
        <w:rPr>
          <w:rFonts w:ascii="Times New Roman" w:hAnsi="Times New Roman" w:cs="Times New Roman"/>
          <w:bCs/>
          <w:sz w:val="32"/>
          <w:szCs w:val="32"/>
        </w:rPr>
        <w:t>_______________________5</w:t>
      </w:r>
    </w:p>
    <w:p w:rsidR="009D438D" w:rsidRDefault="009D438D" w:rsidP="00C55B53">
      <w:pPr>
        <w:tabs>
          <w:tab w:val="center" w:pos="4677"/>
        </w:tabs>
        <w:spacing w:after="0" w:line="24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</w:p>
    <w:p w:rsidR="00D77D05" w:rsidRDefault="00D77D05" w:rsidP="00C55B53">
      <w:pPr>
        <w:tabs>
          <w:tab w:val="center" w:pos="4677"/>
        </w:tabs>
        <w:spacing w:after="0" w:line="24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  <w:r w:rsidRPr="00D77D05">
        <w:rPr>
          <w:rFonts w:ascii="Times New Roman" w:hAnsi="Times New Roman" w:cs="Times New Roman"/>
          <w:bCs/>
          <w:sz w:val="32"/>
          <w:szCs w:val="32"/>
        </w:rPr>
        <w:t>Государственные   премии  Российской   Федерации</w:t>
      </w:r>
      <w:r w:rsidR="00C521E5">
        <w:rPr>
          <w:rFonts w:ascii="Times New Roman" w:hAnsi="Times New Roman" w:cs="Times New Roman"/>
          <w:bCs/>
          <w:sz w:val="32"/>
          <w:szCs w:val="32"/>
        </w:rPr>
        <w:t>______________</w:t>
      </w:r>
      <w:r w:rsidR="00130985">
        <w:rPr>
          <w:rFonts w:ascii="Times New Roman" w:hAnsi="Times New Roman" w:cs="Times New Roman"/>
          <w:bCs/>
          <w:sz w:val="32"/>
          <w:szCs w:val="32"/>
        </w:rPr>
        <w:t>_</w:t>
      </w:r>
      <w:r w:rsidR="00C521E5">
        <w:rPr>
          <w:rFonts w:ascii="Times New Roman" w:hAnsi="Times New Roman" w:cs="Times New Roman"/>
          <w:bCs/>
          <w:sz w:val="32"/>
          <w:szCs w:val="32"/>
        </w:rPr>
        <w:t>7</w:t>
      </w:r>
    </w:p>
    <w:p w:rsidR="009D438D" w:rsidRDefault="009D438D" w:rsidP="00C55B53">
      <w:pPr>
        <w:tabs>
          <w:tab w:val="center" w:pos="4677"/>
        </w:tabs>
        <w:spacing w:after="0" w:line="24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</w:p>
    <w:p w:rsidR="00DC0CC0" w:rsidRDefault="00DC0CC0" w:rsidP="00C55B53">
      <w:pPr>
        <w:tabs>
          <w:tab w:val="center" w:pos="4677"/>
        </w:tabs>
        <w:spacing w:after="0" w:line="24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  <w:r w:rsidRPr="00DC0CC0">
        <w:rPr>
          <w:rFonts w:ascii="Times New Roman" w:hAnsi="Times New Roman" w:cs="Times New Roman"/>
          <w:bCs/>
          <w:sz w:val="32"/>
          <w:szCs w:val="32"/>
        </w:rPr>
        <w:t>Негосударственные  премии Российской  Федерации</w:t>
      </w:r>
      <w:r w:rsidR="00A96E93">
        <w:rPr>
          <w:rFonts w:ascii="Times New Roman" w:hAnsi="Times New Roman" w:cs="Times New Roman"/>
          <w:bCs/>
          <w:sz w:val="32"/>
          <w:szCs w:val="32"/>
        </w:rPr>
        <w:t>______________8</w:t>
      </w:r>
    </w:p>
    <w:p w:rsidR="009D438D" w:rsidRDefault="009D438D" w:rsidP="00C55B53">
      <w:pPr>
        <w:tabs>
          <w:tab w:val="center" w:pos="4677"/>
        </w:tabs>
        <w:spacing w:after="0" w:line="24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</w:p>
    <w:p w:rsidR="00A361F8" w:rsidRDefault="00A361F8" w:rsidP="00C55B53">
      <w:pPr>
        <w:tabs>
          <w:tab w:val="center" w:pos="4677"/>
        </w:tabs>
        <w:spacing w:after="0" w:line="24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  <w:r w:rsidRPr="00A361F8">
        <w:rPr>
          <w:rFonts w:ascii="Times New Roman" w:hAnsi="Times New Roman" w:cs="Times New Roman"/>
          <w:bCs/>
          <w:sz w:val="32"/>
          <w:szCs w:val="32"/>
        </w:rPr>
        <w:t>Литературные премии мира</w:t>
      </w:r>
      <w:r w:rsidR="00C07C85">
        <w:rPr>
          <w:rFonts w:ascii="Times New Roman" w:hAnsi="Times New Roman" w:cs="Times New Roman"/>
          <w:bCs/>
          <w:sz w:val="32"/>
          <w:szCs w:val="32"/>
        </w:rPr>
        <w:t>___________________________________18</w:t>
      </w:r>
    </w:p>
    <w:p w:rsidR="009D438D" w:rsidRDefault="009D438D" w:rsidP="00C55B53">
      <w:pPr>
        <w:tabs>
          <w:tab w:val="center" w:pos="4677"/>
        </w:tabs>
        <w:spacing w:after="0" w:line="24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</w:p>
    <w:p w:rsidR="000371C1" w:rsidRDefault="000371C1" w:rsidP="00C55B53">
      <w:pPr>
        <w:tabs>
          <w:tab w:val="center" w:pos="4677"/>
        </w:tabs>
        <w:spacing w:after="0" w:line="24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  <w:r w:rsidRPr="000371C1">
        <w:rPr>
          <w:rFonts w:ascii="Times New Roman" w:hAnsi="Times New Roman" w:cs="Times New Roman"/>
          <w:bCs/>
          <w:sz w:val="32"/>
          <w:szCs w:val="32"/>
        </w:rPr>
        <w:t>Необычные премии</w:t>
      </w:r>
      <w:r w:rsidR="00130985">
        <w:rPr>
          <w:rFonts w:ascii="Times New Roman" w:hAnsi="Times New Roman" w:cs="Times New Roman"/>
          <w:bCs/>
          <w:sz w:val="32"/>
          <w:szCs w:val="32"/>
        </w:rPr>
        <w:t>__________________________________________23</w:t>
      </w:r>
    </w:p>
    <w:p w:rsidR="009D438D" w:rsidRDefault="009D438D" w:rsidP="00C55B53">
      <w:pPr>
        <w:tabs>
          <w:tab w:val="center" w:pos="4677"/>
        </w:tabs>
        <w:spacing w:after="0" w:line="24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</w:p>
    <w:p w:rsidR="000371C1" w:rsidRDefault="000371C1" w:rsidP="00130985">
      <w:pPr>
        <w:tabs>
          <w:tab w:val="center" w:pos="4677"/>
        </w:tabs>
        <w:spacing w:after="0" w:line="36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  <w:r w:rsidRPr="000371C1">
        <w:rPr>
          <w:rFonts w:ascii="Times New Roman" w:hAnsi="Times New Roman" w:cs="Times New Roman"/>
          <w:bCs/>
          <w:sz w:val="32"/>
          <w:szCs w:val="32"/>
        </w:rPr>
        <w:t>Премии по литературе для детей и подростков</w:t>
      </w:r>
      <w:r w:rsidR="00130985">
        <w:rPr>
          <w:rFonts w:ascii="Times New Roman" w:hAnsi="Times New Roman" w:cs="Times New Roman"/>
          <w:bCs/>
          <w:sz w:val="32"/>
          <w:szCs w:val="32"/>
        </w:rPr>
        <w:t>___________________24</w:t>
      </w:r>
    </w:p>
    <w:p w:rsidR="00130985" w:rsidRDefault="00130985" w:rsidP="00130985">
      <w:pPr>
        <w:tabs>
          <w:tab w:val="center" w:pos="4677"/>
        </w:tabs>
        <w:spacing w:after="0" w:line="360" w:lineRule="auto"/>
        <w:ind w:left="-567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Список литературы</w:t>
      </w:r>
    </w:p>
    <w:p w:rsidR="00A361F8" w:rsidRPr="00C6465B" w:rsidRDefault="00A361F8" w:rsidP="00C55B53">
      <w:pPr>
        <w:tabs>
          <w:tab w:val="center" w:pos="4677"/>
        </w:tabs>
        <w:spacing w:after="0"/>
        <w:ind w:left="-567"/>
        <w:rPr>
          <w:rFonts w:ascii="Times New Roman" w:hAnsi="Times New Roman" w:cs="Times New Roman"/>
          <w:bCs/>
          <w:sz w:val="32"/>
          <w:szCs w:val="32"/>
        </w:rPr>
      </w:pPr>
    </w:p>
    <w:p w:rsidR="00C6465B" w:rsidRDefault="00C6465B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465B" w:rsidRPr="00C6465B" w:rsidRDefault="00C6465B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составителя</w:t>
      </w:r>
    </w:p>
    <w:p w:rsidR="00C6465B" w:rsidRPr="00C6465B" w:rsidRDefault="00C6465B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C6465B">
        <w:rPr>
          <w:rFonts w:ascii="Times New Roman" w:hAnsi="Times New Roman" w:cs="Times New Roman"/>
          <w:sz w:val="32"/>
          <w:szCs w:val="32"/>
        </w:rPr>
        <w:t xml:space="preserve">        Проблема чтения детей и подростков актуальна сегодня, как никогда. Дети стали читать меньше. Наиболее «сложной» читательской аудиторией являются подростки – учащиеся 5-8 классов. Они уже мало читают классиков детской литературы, которую изучали в начальной школе (В. Драгунский, Н. Носов, Э. Успенский) и еще не начали изучать объемные произведения русской классической литературы. Произведения советской литературы для детей среднего школьного возраста современному юношеству, к сожалению, уже не так интересны. Остро встает вопрос – какую литературу рекомендовать читателям?             Сориентироваться во всем многообразии современной  литературы, которую мы видим в книжных магазинах, выбрать лучшие книги для детей помогают литературные премии и конкурсы. Вот что по этому поводу говорит писатель Андрей </w:t>
      </w:r>
      <w:proofErr w:type="spellStart"/>
      <w:r w:rsidRPr="00C6465B">
        <w:rPr>
          <w:rFonts w:ascii="Times New Roman" w:hAnsi="Times New Roman" w:cs="Times New Roman"/>
          <w:sz w:val="32"/>
          <w:szCs w:val="32"/>
        </w:rPr>
        <w:t>Жвалевский</w:t>
      </w:r>
      <w:proofErr w:type="spellEnd"/>
      <w:r w:rsidRPr="00C6465B">
        <w:rPr>
          <w:rFonts w:ascii="Times New Roman" w:hAnsi="Times New Roman" w:cs="Times New Roman"/>
          <w:sz w:val="32"/>
          <w:szCs w:val="32"/>
        </w:rPr>
        <w:t xml:space="preserve">: «…Премиальная система — это своеобразный табель о рангах, оценочная шкала. Это такой … «градусник», который измеряет литературное качество и задает ориентиры. Поэтому без большого количества разнообразных литературных конкурсов не может быть полноценной литературной жизни. Проще говоря, премии помогают понять, что такое хорошо и что такое плохо в литературе. Но самое важное — премии открывают миру новые имена. Жюри как бы говорит: «Вот этого автора стоит почитать, он выделяется </w:t>
      </w:r>
      <w:proofErr w:type="gramStart"/>
      <w:r w:rsidRPr="00C6465B">
        <w:rPr>
          <w:rFonts w:ascii="Times New Roman" w:hAnsi="Times New Roman" w:cs="Times New Roman"/>
          <w:sz w:val="32"/>
          <w:szCs w:val="32"/>
        </w:rPr>
        <w:t>среди</w:t>
      </w:r>
      <w:proofErr w:type="gramEnd"/>
      <w:r w:rsidRPr="00C6465B">
        <w:rPr>
          <w:rFonts w:ascii="Times New Roman" w:hAnsi="Times New Roman" w:cs="Times New Roman"/>
          <w:sz w:val="32"/>
          <w:szCs w:val="32"/>
        </w:rPr>
        <w:t xml:space="preserve"> себе подобных». </w:t>
      </w:r>
    </w:p>
    <w:p w:rsidR="00C6465B" w:rsidRPr="00C6465B" w:rsidRDefault="00C6465B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C6465B">
        <w:rPr>
          <w:rFonts w:ascii="Times New Roman" w:hAnsi="Times New Roman" w:cs="Times New Roman"/>
          <w:sz w:val="32"/>
          <w:szCs w:val="32"/>
        </w:rPr>
        <w:t xml:space="preserve">        Данный библиографический список включает сведения о наиболее крупных отечественных литературных премиях, рассматривается история возникновения литературных премий в России и особое внимание в пособии уделено премиям  в сфере литературы для детей и подростков. </w:t>
      </w:r>
    </w:p>
    <w:p w:rsidR="00C6465B" w:rsidRDefault="00C6465B" w:rsidP="00C55B53">
      <w:pPr>
        <w:ind w:left="-567"/>
        <w:jc w:val="center"/>
        <w:rPr>
          <w:sz w:val="32"/>
          <w:szCs w:val="32"/>
        </w:rPr>
      </w:pPr>
    </w:p>
    <w:p w:rsidR="00846988" w:rsidRPr="00FB198D" w:rsidRDefault="001B6B44" w:rsidP="00C55B5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B198D">
        <w:rPr>
          <w:rFonts w:ascii="Times New Roman" w:hAnsi="Times New Roman" w:cs="Times New Roman"/>
          <w:b/>
          <w:sz w:val="32"/>
          <w:szCs w:val="32"/>
        </w:rPr>
        <w:lastRenderedPageBreak/>
        <w:t>Литературные премии</w:t>
      </w:r>
    </w:p>
    <w:p w:rsidR="001B6B44" w:rsidRPr="00FB198D" w:rsidRDefault="001B6B44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1B6B44" w:rsidRPr="00FB198D" w:rsidRDefault="006A0C88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</w:t>
      </w:r>
      <w:r w:rsidR="001B6B44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Литературные премии — </w:t>
      </w:r>
      <w:r w:rsidR="001B6B44" w:rsidRPr="00FB198D">
        <w:rPr>
          <w:rFonts w:ascii="Times New Roman" w:hAnsi="Times New Roman" w:cs="Times New Roman"/>
          <w:sz w:val="32"/>
          <w:szCs w:val="32"/>
        </w:rPr>
        <w:t>премии, вручаемые в области литературного творчества. Задача литературных премий — поощрение литераторов за достижения в области литературы, признание заслуг лауреатов и влияния, оказанного ими на развитие литературы в целом или её отдельных направлений.</w:t>
      </w:r>
    </w:p>
    <w:p w:rsidR="001B6B44" w:rsidRPr="00FB198D" w:rsidRDefault="006A0C88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  </w:t>
      </w:r>
      <w:r w:rsidR="001B6B44" w:rsidRPr="00FB198D">
        <w:rPr>
          <w:rFonts w:ascii="Times New Roman" w:hAnsi="Times New Roman" w:cs="Times New Roman"/>
          <w:sz w:val="32"/>
          <w:szCs w:val="32"/>
        </w:rPr>
        <w:t>Премии дифференцируются по различным родам и видам словесности (поэзия, проза; детектив, фантастика и проч.), по возрасту авторов, тематике произведений и т. д.</w:t>
      </w:r>
    </w:p>
    <w:p w:rsidR="00FE7A1B" w:rsidRPr="00FB198D" w:rsidRDefault="00FE7A1B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5D1573" w:rsidRPr="00FB198D" w:rsidRDefault="005D1573" w:rsidP="00C55B53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t>История  литературных  премий  в России</w:t>
      </w:r>
    </w:p>
    <w:p w:rsidR="003F1B3F" w:rsidRPr="00FB198D" w:rsidRDefault="003F1B3F" w:rsidP="00C55B53">
      <w:pPr>
        <w:spacing w:after="0"/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5D1573" w:rsidRPr="00FB198D" w:rsidRDefault="003F1B3F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</w:t>
      </w:r>
      <w:r w:rsidR="005D1573" w:rsidRPr="00FB198D">
        <w:rPr>
          <w:rFonts w:ascii="Times New Roman" w:hAnsi="Times New Roman" w:cs="Times New Roman"/>
          <w:sz w:val="32"/>
          <w:szCs w:val="32"/>
        </w:rPr>
        <w:t xml:space="preserve">Долгое время в Российской империи специальных премий для литераторов не было. Обычно они получали премии, учреждённые для учёных. </w:t>
      </w:r>
    </w:p>
    <w:p w:rsidR="001B6B44" w:rsidRPr="00FB198D" w:rsidRDefault="000D219E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57150</wp:posOffset>
            </wp:positionV>
            <wp:extent cx="2068195" cy="1552575"/>
            <wp:effectExtent l="19050" t="0" r="8255" b="0"/>
            <wp:wrapThrough wrapText="bothSides">
              <wp:wrapPolygon edited="0">
                <wp:start x="-199" y="0"/>
                <wp:lineTo x="-199" y="21467"/>
                <wp:lineTo x="21686" y="21467"/>
                <wp:lineTo x="21686" y="0"/>
                <wp:lineTo x="-199" y="0"/>
              </wp:wrapPolygon>
            </wp:wrapThrough>
            <wp:docPr id="1" name="Рисунок 1" descr="C:\Documents and Settings\Володина.ONIT\Рабочий стол\Лит премии наши\демидовская пре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лодина.ONIT\Рабочий стол\Лит премии наши\демидовская прем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</w:t>
      </w:r>
      <w:r w:rsidR="005D1573" w:rsidRPr="00FB198D">
        <w:rPr>
          <w:rFonts w:ascii="Times New Roman" w:hAnsi="Times New Roman" w:cs="Times New Roman"/>
          <w:b/>
          <w:bCs/>
          <w:sz w:val="32"/>
          <w:szCs w:val="32"/>
        </w:rPr>
        <w:t>Демидовская премия</w:t>
      </w:r>
    </w:p>
    <w:p w:rsidR="005D1573" w:rsidRPr="00FB198D" w:rsidRDefault="00E7198C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</w:t>
      </w:r>
      <w:r w:rsidR="005D1573" w:rsidRPr="00FB198D">
        <w:rPr>
          <w:rFonts w:ascii="Times New Roman" w:hAnsi="Times New Roman" w:cs="Times New Roman"/>
          <w:sz w:val="32"/>
          <w:szCs w:val="32"/>
        </w:rPr>
        <w:t xml:space="preserve">Первой авторитетной общероссийской премией стала ежегодная именная </w:t>
      </w:r>
      <w:r w:rsidR="005D1573" w:rsidRPr="00FB198D">
        <w:rPr>
          <w:rFonts w:ascii="Times New Roman" w:hAnsi="Times New Roman" w:cs="Times New Roman"/>
          <w:bCs/>
          <w:sz w:val="32"/>
          <w:szCs w:val="32"/>
        </w:rPr>
        <w:t>Демидовская премия</w:t>
      </w:r>
      <w:r w:rsidR="005D1573" w:rsidRPr="00FB198D">
        <w:rPr>
          <w:rFonts w:ascii="Times New Roman" w:hAnsi="Times New Roman" w:cs="Times New Roman"/>
          <w:sz w:val="32"/>
          <w:szCs w:val="32"/>
        </w:rPr>
        <w:t xml:space="preserve">. Она  была учреждена в 1831 году уральским горнозаводчиком, почетным членом имперской академии наук Павлом Николаевичем Демидовым и имела назначением «содействовать к преуспеянию наук, словесности и промышленности в своем отечестве». </w:t>
      </w:r>
    </w:p>
    <w:p w:rsidR="005D1573" w:rsidRPr="00FB198D" w:rsidRDefault="00E7198C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</w:t>
      </w:r>
      <w:r w:rsidR="005D1573" w:rsidRPr="00FB198D">
        <w:rPr>
          <w:rFonts w:ascii="Times New Roman" w:hAnsi="Times New Roman" w:cs="Times New Roman"/>
          <w:sz w:val="32"/>
          <w:szCs w:val="32"/>
        </w:rPr>
        <w:t xml:space="preserve">Первое присуждение </w:t>
      </w:r>
      <w:r w:rsidR="005D1573" w:rsidRPr="00FB198D">
        <w:rPr>
          <w:rFonts w:ascii="Times New Roman" w:hAnsi="Times New Roman" w:cs="Times New Roman"/>
          <w:bCs/>
          <w:sz w:val="32"/>
          <w:szCs w:val="32"/>
        </w:rPr>
        <w:t>Демидовских премий</w:t>
      </w:r>
      <w:r w:rsidR="005D1573" w:rsidRPr="00FB198D">
        <w:rPr>
          <w:rFonts w:ascii="Times New Roman" w:hAnsi="Times New Roman" w:cs="Times New Roman"/>
          <w:sz w:val="32"/>
          <w:szCs w:val="32"/>
        </w:rPr>
        <w:t xml:space="preserve"> состоялось в 1832 году, последнее – в 1865 году (согласно завещанию учредителя  через двадцать пять лет после его кончины). Среди лауреатов Демидовской премии – литераторы, писатели, фольклористы М.П. Погодин, А.Н. Афанасьев, детские писательницы Л.Я.Ярцева и А.О. </w:t>
      </w:r>
      <w:proofErr w:type="spellStart"/>
      <w:r w:rsidR="005D1573" w:rsidRPr="00FB198D">
        <w:rPr>
          <w:rFonts w:ascii="Times New Roman" w:hAnsi="Times New Roman" w:cs="Times New Roman"/>
          <w:sz w:val="32"/>
          <w:szCs w:val="32"/>
        </w:rPr>
        <w:t>Ишимова</w:t>
      </w:r>
      <w:proofErr w:type="spellEnd"/>
      <w:r w:rsidR="005D1573" w:rsidRPr="00FB198D">
        <w:rPr>
          <w:rFonts w:ascii="Times New Roman" w:hAnsi="Times New Roman" w:cs="Times New Roman"/>
          <w:sz w:val="32"/>
          <w:szCs w:val="32"/>
        </w:rPr>
        <w:t>.</w:t>
      </w:r>
      <w:r w:rsidR="00FE3B26"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5D1573" w:rsidRPr="00FB198D">
        <w:rPr>
          <w:rFonts w:ascii="Times New Roman" w:hAnsi="Times New Roman" w:cs="Times New Roman"/>
          <w:sz w:val="32"/>
          <w:szCs w:val="32"/>
        </w:rPr>
        <w:t xml:space="preserve">Возрождение премии началось в 1993 году в Екатеринбурге. </w:t>
      </w:r>
    </w:p>
    <w:p w:rsidR="000E4423" w:rsidRDefault="000E4423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FB198D" w:rsidRDefault="00FB198D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97736B" w:rsidRPr="00FB198D" w:rsidRDefault="0097736B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30480</wp:posOffset>
            </wp:positionV>
            <wp:extent cx="1616075" cy="2569845"/>
            <wp:effectExtent l="19050" t="0" r="3175" b="0"/>
            <wp:wrapThrough wrapText="bothSides">
              <wp:wrapPolygon edited="0">
                <wp:start x="-255" y="0"/>
                <wp:lineTo x="-255" y="21456"/>
                <wp:lineTo x="21642" y="21456"/>
                <wp:lineTo x="21642" y="0"/>
                <wp:lineTo x="-255" y="0"/>
              </wp:wrapPolygon>
            </wp:wrapThrough>
            <wp:docPr id="2" name="Рисунок 2" descr="C:\Documents and Settings\Володина.ONIT\Рабочий стол\Лит премии наши\ломоносовская пре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олодина.ONIT\Рабочий стол\Лит премии наши\ломоносовская премия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7F3" w:rsidRPr="00FB198D" w:rsidRDefault="00685D3E" w:rsidP="00C55B53">
      <w:pPr>
        <w:spacing w:after="0"/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</w:t>
      </w:r>
      <w:r w:rsidR="002B67F3" w:rsidRPr="00FB198D">
        <w:rPr>
          <w:rFonts w:ascii="Times New Roman" w:hAnsi="Times New Roman" w:cs="Times New Roman"/>
          <w:b/>
          <w:bCs/>
          <w:sz w:val="32"/>
          <w:szCs w:val="32"/>
        </w:rPr>
        <w:t>Ломоносовская премия</w:t>
      </w:r>
    </w:p>
    <w:p w:rsidR="002B67F3" w:rsidRPr="00FB198D" w:rsidRDefault="000E4423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     </w:t>
      </w:r>
      <w:r w:rsidR="002B67F3" w:rsidRPr="00FB198D">
        <w:rPr>
          <w:rFonts w:ascii="Times New Roman" w:hAnsi="Times New Roman" w:cs="Times New Roman"/>
          <w:bCs/>
          <w:sz w:val="32"/>
          <w:szCs w:val="32"/>
        </w:rPr>
        <w:t>Ломоносовская премия</w:t>
      </w:r>
      <w:r w:rsidR="002B67F3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2B67F3" w:rsidRPr="00FB198D">
        <w:rPr>
          <w:rFonts w:ascii="Times New Roman" w:hAnsi="Times New Roman" w:cs="Times New Roman"/>
          <w:sz w:val="32"/>
          <w:szCs w:val="32"/>
        </w:rPr>
        <w:t xml:space="preserve">была учреждена в 1866 году и присуждалась за достижения в самых разных отраслях знаний, в том числе в области словесности. Одним из тех, кто был награжден премией, русский писатель </w:t>
      </w:r>
      <w:r w:rsidR="002B67F3" w:rsidRPr="00FB198D">
        <w:rPr>
          <w:rFonts w:ascii="Times New Roman" w:hAnsi="Times New Roman" w:cs="Times New Roman"/>
          <w:b/>
          <w:sz w:val="32"/>
          <w:szCs w:val="32"/>
        </w:rPr>
        <w:t>В.И. Даль</w:t>
      </w:r>
      <w:r w:rsidR="002B67F3" w:rsidRPr="00FB198D">
        <w:rPr>
          <w:rFonts w:ascii="Times New Roman" w:hAnsi="Times New Roman" w:cs="Times New Roman"/>
          <w:sz w:val="32"/>
          <w:szCs w:val="32"/>
        </w:rPr>
        <w:t xml:space="preserve"> за </w:t>
      </w:r>
      <w:r w:rsidR="002B67F3" w:rsidRPr="00FB198D">
        <w:rPr>
          <w:rFonts w:ascii="Times New Roman" w:hAnsi="Times New Roman" w:cs="Times New Roman"/>
          <w:b/>
          <w:sz w:val="32"/>
          <w:szCs w:val="32"/>
        </w:rPr>
        <w:t>«Толковый словарь живого великорусского языка»</w:t>
      </w:r>
      <w:r w:rsidR="002B67F3" w:rsidRPr="00FB198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56108" w:rsidRDefault="00856108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7736B" w:rsidRPr="00FB198D" w:rsidRDefault="0097736B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2B67F3" w:rsidRPr="00FB198D" w:rsidRDefault="00B32183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9525</wp:posOffset>
            </wp:positionV>
            <wp:extent cx="3086100" cy="1504950"/>
            <wp:effectExtent l="19050" t="0" r="0" b="0"/>
            <wp:wrapThrough wrapText="bothSides">
              <wp:wrapPolygon edited="0">
                <wp:start x="-133" y="0"/>
                <wp:lineTo x="-133" y="21327"/>
                <wp:lineTo x="21600" y="21327"/>
                <wp:lineTo x="21600" y="0"/>
                <wp:lineTo x="-133" y="0"/>
              </wp:wrapPolygon>
            </wp:wrapThrough>
            <wp:docPr id="3" name="Рисунок 3" descr="C:\Documents and Settings\Володина.ONIT\Рабочий стол\Лит премии наши\пушкинская пре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олодина.ONIT\Рабочий стол\Лит премии наши\пушкинская прем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      </w:t>
      </w:r>
      <w:r w:rsidR="009D0343" w:rsidRPr="00FB198D">
        <w:rPr>
          <w:rFonts w:ascii="Times New Roman" w:hAnsi="Times New Roman" w:cs="Times New Roman"/>
          <w:b/>
          <w:bCs/>
          <w:sz w:val="32"/>
          <w:szCs w:val="32"/>
        </w:rPr>
        <w:t>Пушкинская премия</w:t>
      </w:r>
    </w:p>
    <w:p w:rsidR="009D0343" w:rsidRPr="00FB198D" w:rsidRDefault="0066357E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</w:t>
      </w:r>
      <w:r w:rsidR="009D0343" w:rsidRPr="00FB198D">
        <w:rPr>
          <w:rFonts w:ascii="Times New Roman" w:hAnsi="Times New Roman" w:cs="Times New Roman"/>
          <w:sz w:val="32"/>
          <w:szCs w:val="32"/>
        </w:rPr>
        <w:t xml:space="preserve">В 1881 году Петербургская академия наук учредила одну из самых значительных российских премий – </w:t>
      </w:r>
      <w:r w:rsidR="009D0343" w:rsidRPr="00FB198D">
        <w:rPr>
          <w:rFonts w:ascii="Times New Roman" w:hAnsi="Times New Roman" w:cs="Times New Roman"/>
          <w:bCs/>
          <w:sz w:val="32"/>
          <w:szCs w:val="32"/>
        </w:rPr>
        <w:t>Пушкинскую премию</w:t>
      </w:r>
      <w:r w:rsidR="009D0343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r w:rsidR="009D0343" w:rsidRPr="00FB198D">
        <w:rPr>
          <w:rFonts w:ascii="Times New Roman" w:hAnsi="Times New Roman" w:cs="Times New Roman"/>
          <w:sz w:val="32"/>
          <w:szCs w:val="32"/>
        </w:rPr>
        <w:t xml:space="preserve">которая вручалась  «за напечатанные на русском языке оригинальные произведения изящной словесности в прозе и поэзии». </w:t>
      </w:r>
    </w:p>
    <w:p w:rsidR="009D0343" w:rsidRPr="00FB198D" w:rsidRDefault="0066357E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</w:t>
      </w:r>
      <w:r w:rsidR="009D0343" w:rsidRPr="00FB198D">
        <w:rPr>
          <w:rFonts w:ascii="Times New Roman" w:hAnsi="Times New Roman" w:cs="Times New Roman"/>
          <w:sz w:val="32"/>
          <w:szCs w:val="32"/>
        </w:rPr>
        <w:t xml:space="preserve">С 1881 по 1919 год </w:t>
      </w:r>
      <w:r w:rsidR="009D0343" w:rsidRPr="00FB198D">
        <w:rPr>
          <w:rFonts w:ascii="Times New Roman" w:hAnsi="Times New Roman" w:cs="Times New Roman"/>
          <w:bCs/>
          <w:sz w:val="32"/>
          <w:szCs w:val="32"/>
        </w:rPr>
        <w:t xml:space="preserve">Пушкинская премия </w:t>
      </w:r>
      <w:r w:rsidR="009D0343" w:rsidRPr="00FB198D">
        <w:rPr>
          <w:rFonts w:ascii="Times New Roman" w:hAnsi="Times New Roman" w:cs="Times New Roman"/>
          <w:sz w:val="32"/>
          <w:szCs w:val="32"/>
        </w:rPr>
        <w:t xml:space="preserve">присуждалась 23 раза. Среди </w:t>
      </w:r>
      <w:proofErr w:type="gramStart"/>
      <w:r w:rsidR="009D0343" w:rsidRPr="00FB198D">
        <w:rPr>
          <w:rFonts w:ascii="Times New Roman" w:hAnsi="Times New Roman" w:cs="Times New Roman"/>
          <w:sz w:val="32"/>
          <w:szCs w:val="32"/>
        </w:rPr>
        <w:t>награжденных</w:t>
      </w:r>
      <w:proofErr w:type="gramEnd"/>
      <w:r w:rsidR="009D0343" w:rsidRPr="00FB198D">
        <w:rPr>
          <w:rFonts w:ascii="Times New Roman" w:hAnsi="Times New Roman" w:cs="Times New Roman"/>
          <w:sz w:val="32"/>
          <w:szCs w:val="32"/>
        </w:rPr>
        <w:t xml:space="preserve"> были поэты и писатели: А.Н. Майков, Я.П. Полонский, А.А. Фет, С.Я. А.М. Жемчужников, И.А. Бунин, А.П. Чехов, А.И. Куприн. Последний раз премия была присуждена в 1919 году В.В. Вересаеву за переводы труда Гесиода «О происхождении богов».</w:t>
      </w:r>
    </w:p>
    <w:p w:rsidR="009D0343" w:rsidRPr="00FB198D" w:rsidRDefault="0066357E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 </w:t>
      </w:r>
      <w:r w:rsidR="009D0343" w:rsidRPr="00FB198D">
        <w:rPr>
          <w:rFonts w:ascii="Times New Roman" w:hAnsi="Times New Roman" w:cs="Times New Roman"/>
          <w:sz w:val="32"/>
          <w:szCs w:val="32"/>
        </w:rPr>
        <w:t xml:space="preserve">В 1994 году Указом Президента России  Пушкинская премия была возрождена. </w:t>
      </w:r>
    </w:p>
    <w:p w:rsidR="00F31386" w:rsidRPr="00FB198D" w:rsidRDefault="00F31386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5B7516" w:rsidRPr="00FB198D" w:rsidRDefault="005B7516" w:rsidP="00C55B53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B7516" w:rsidRPr="00FB198D" w:rsidRDefault="005B7516" w:rsidP="00C55B53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B7516" w:rsidRPr="00FB198D" w:rsidRDefault="005B7516" w:rsidP="00C55B53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D0343" w:rsidRPr="00FB198D" w:rsidRDefault="007130E0" w:rsidP="00C55B53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lastRenderedPageBreak/>
        <w:t>Государственные   премии  Российской   Федерации</w:t>
      </w:r>
    </w:p>
    <w:p w:rsidR="00AD21B9" w:rsidRPr="00FB198D" w:rsidRDefault="00AD21B9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130E0" w:rsidRPr="00FB198D" w:rsidRDefault="005B7516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-3175</wp:posOffset>
            </wp:positionV>
            <wp:extent cx="1771650" cy="2038350"/>
            <wp:effectExtent l="19050" t="0" r="0" b="0"/>
            <wp:wrapThrough wrapText="bothSides">
              <wp:wrapPolygon edited="0">
                <wp:start x="-232" y="0"/>
                <wp:lineTo x="-232" y="21398"/>
                <wp:lineTo x="21600" y="21398"/>
                <wp:lineTo x="21600" y="0"/>
                <wp:lineTo x="-232" y="0"/>
              </wp:wrapPolygon>
            </wp:wrapThrough>
            <wp:docPr id="4" name="Рисунок 4" descr="C:\Documents and Settings\Володина.ONIT\Рабочий стол\Лит премии наши\гос премия рф в области лит и 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олодина.ONIT\Рабочий стол\Лит премии наши\гос премия рф в области лит и иск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</w:t>
      </w:r>
      <w:r w:rsidR="007130E0" w:rsidRPr="00FB198D">
        <w:rPr>
          <w:rFonts w:ascii="Times New Roman" w:hAnsi="Times New Roman" w:cs="Times New Roman"/>
          <w:b/>
          <w:bCs/>
          <w:sz w:val="32"/>
          <w:szCs w:val="32"/>
        </w:rPr>
        <w:t>Государственная премия Российской Федерации в области литературы и искусства (с 1992 года).</w:t>
      </w:r>
    </w:p>
    <w:p w:rsidR="007130E0" w:rsidRPr="00FB198D" w:rsidRDefault="00F31386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</w:t>
      </w:r>
      <w:r w:rsidR="005B7516" w:rsidRPr="00FB198D">
        <w:rPr>
          <w:rFonts w:ascii="Times New Roman" w:hAnsi="Times New Roman" w:cs="Times New Roman"/>
          <w:sz w:val="32"/>
          <w:szCs w:val="32"/>
        </w:rPr>
        <w:t xml:space="preserve">  </w:t>
      </w:r>
      <w:r w:rsidR="007130E0" w:rsidRPr="00FB198D">
        <w:rPr>
          <w:rFonts w:ascii="Times New Roman" w:hAnsi="Times New Roman" w:cs="Times New Roman"/>
          <w:sz w:val="32"/>
          <w:szCs w:val="32"/>
        </w:rPr>
        <w:t>Учредитель — Президент Российской Федерации.</w:t>
      </w:r>
      <w:r w:rsidR="00733D09"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7130E0" w:rsidRPr="00FB198D">
        <w:rPr>
          <w:rFonts w:ascii="Times New Roman" w:hAnsi="Times New Roman" w:cs="Times New Roman"/>
          <w:sz w:val="32"/>
          <w:szCs w:val="32"/>
        </w:rPr>
        <w:t>Присуждается — указом Президента по предложению Совета при Президенте Российской Федерации по культуре и искусству.</w:t>
      </w:r>
    </w:p>
    <w:p w:rsidR="007130E0" w:rsidRPr="00FB198D" w:rsidRDefault="00F31386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</w:t>
      </w:r>
      <w:r w:rsidR="007130E0" w:rsidRPr="00FB198D">
        <w:rPr>
          <w:rFonts w:ascii="Times New Roman" w:hAnsi="Times New Roman" w:cs="Times New Roman"/>
          <w:sz w:val="32"/>
          <w:szCs w:val="32"/>
        </w:rPr>
        <w:t>Цель премии поощрение граждан РФ за создание особо значимых литературных произведений.</w:t>
      </w:r>
    </w:p>
    <w:p w:rsidR="007130E0" w:rsidRPr="00FB198D" w:rsidRDefault="00AE5A88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373380</wp:posOffset>
            </wp:positionV>
            <wp:extent cx="1857375" cy="1390650"/>
            <wp:effectExtent l="19050" t="0" r="9525" b="0"/>
            <wp:wrapThrough wrapText="bothSides">
              <wp:wrapPolygon edited="0">
                <wp:start x="-222" y="0"/>
                <wp:lineTo x="-222" y="21304"/>
                <wp:lineTo x="21711" y="21304"/>
                <wp:lineTo x="21711" y="0"/>
                <wp:lineTo x="-222" y="0"/>
              </wp:wrapPolygon>
            </wp:wrapThrough>
            <wp:docPr id="5" name="Рисунок 5" descr="C:\Documents and Settings\Володина.ONIT\Рабочий стол\Лит премии наши\фазиль исканд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олодина.ONIT\Рабочий стол\Лит премии наши\фазиль искандер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E34" w:rsidRPr="00FB198D">
        <w:rPr>
          <w:rFonts w:ascii="Times New Roman" w:hAnsi="Times New Roman" w:cs="Times New Roman"/>
          <w:sz w:val="32"/>
          <w:szCs w:val="32"/>
        </w:rPr>
        <w:t xml:space="preserve">    </w:t>
      </w:r>
      <w:r w:rsidR="007130E0" w:rsidRPr="00FB198D">
        <w:rPr>
          <w:rFonts w:ascii="Times New Roman" w:hAnsi="Times New Roman" w:cs="Times New Roman"/>
          <w:sz w:val="32"/>
          <w:szCs w:val="32"/>
        </w:rPr>
        <w:t xml:space="preserve">Лауреатам вручаются денежное вознаграждение в размере 5 </w:t>
      </w:r>
      <w:proofErr w:type="spellStart"/>
      <w:proofErr w:type="gramStart"/>
      <w:r w:rsidR="007130E0" w:rsidRPr="00FB198D">
        <w:rPr>
          <w:rFonts w:ascii="Times New Roman" w:hAnsi="Times New Roman" w:cs="Times New Roman"/>
          <w:sz w:val="32"/>
          <w:szCs w:val="32"/>
        </w:rPr>
        <w:t>млн</w:t>
      </w:r>
      <w:proofErr w:type="spellEnd"/>
      <w:proofErr w:type="gramEnd"/>
      <w:r w:rsidR="007130E0" w:rsidRPr="00FB198D">
        <w:rPr>
          <w:rFonts w:ascii="Times New Roman" w:hAnsi="Times New Roman" w:cs="Times New Roman"/>
          <w:sz w:val="32"/>
          <w:szCs w:val="32"/>
        </w:rPr>
        <w:t xml:space="preserve"> рублей, диплом, почётный знак лауреата.</w:t>
      </w:r>
    </w:p>
    <w:p w:rsidR="00081392" w:rsidRPr="00FB198D" w:rsidRDefault="00127E34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</w:t>
      </w:r>
      <w:r w:rsidR="00081392" w:rsidRPr="00FB198D">
        <w:rPr>
          <w:rFonts w:ascii="Times New Roman" w:hAnsi="Times New Roman" w:cs="Times New Roman"/>
          <w:sz w:val="32"/>
          <w:szCs w:val="32"/>
        </w:rPr>
        <w:t xml:space="preserve">В 2014 году премия присуждена </w:t>
      </w:r>
      <w:r w:rsidR="00081392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Искандеру Фазилю </w:t>
      </w:r>
      <w:proofErr w:type="spellStart"/>
      <w:r w:rsidR="00081392" w:rsidRPr="00FB198D">
        <w:rPr>
          <w:rFonts w:ascii="Times New Roman" w:hAnsi="Times New Roman" w:cs="Times New Roman"/>
          <w:b/>
          <w:bCs/>
          <w:sz w:val="32"/>
          <w:szCs w:val="32"/>
        </w:rPr>
        <w:t>Абдуловичу</w:t>
      </w:r>
      <w:proofErr w:type="spellEnd"/>
      <w:r w:rsidR="00081392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81392" w:rsidRPr="00FB198D">
        <w:rPr>
          <w:rFonts w:ascii="Times New Roman" w:hAnsi="Times New Roman" w:cs="Times New Roman"/>
          <w:sz w:val="32"/>
          <w:szCs w:val="32"/>
        </w:rPr>
        <w:t xml:space="preserve">за вклад в развитие отечественной литературы. </w:t>
      </w:r>
    </w:p>
    <w:p w:rsidR="00081392" w:rsidRPr="00FB198D" w:rsidRDefault="00127E34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</w:t>
      </w:r>
      <w:r w:rsidR="00081392" w:rsidRPr="00FB198D">
        <w:rPr>
          <w:rFonts w:ascii="Times New Roman" w:hAnsi="Times New Roman" w:cs="Times New Roman"/>
          <w:sz w:val="32"/>
          <w:szCs w:val="32"/>
        </w:rPr>
        <w:t xml:space="preserve">Известность писателю принесла повесть «Созвездие </w:t>
      </w:r>
      <w:proofErr w:type="spellStart"/>
      <w:r w:rsidR="00081392" w:rsidRPr="00FB198D">
        <w:rPr>
          <w:rFonts w:ascii="Times New Roman" w:hAnsi="Times New Roman" w:cs="Times New Roman"/>
          <w:sz w:val="32"/>
          <w:szCs w:val="32"/>
        </w:rPr>
        <w:t>Козлотура</w:t>
      </w:r>
      <w:proofErr w:type="spellEnd"/>
      <w:r w:rsidR="00081392" w:rsidRPr="00FB198D">
        <w:rPr>
          <w:rFonts w:ascii="Times New Roman" w:hAnsi="Times New Roman" w:cs="Times New Roman"/>
          <w:sz w:val="32"/>
          <w:szCs w:val="32"/>
        </w:rPr>
        <w:t>» опубликованная в 1966 году в «Новом мире». Основная метафора произведения - создание «</w:t>
      </w:r>
      <w:proofErr w:type="spellStart"/>
      <w:r w:rsidR="00081392" w:rsidRPr="00FB198D">
        <w:rPr>
          <w:rFonts w:ascii="Times New Roman" w:hAnsi="Times New Roman" w:cs="Times New Roman"/>
          <w:sz w:val="32"/>
          <w:szCs w:val="32"/>
        </w:rPr>
        <w:t>homo</w:t>
      </w:r>
      <w:proofErr w:type="spellEnd"/>
      <w:r w:rsidR="00081392" w:rsidRPr="00FB19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81392" w:rsidRPr="00FB198D">
        <w:rPr>
          <w:rFonts w:ascii="Times New Roman" w:hAnsi="Times New Roman" w:cs="Times New Roman"/>
          <w:sz w:val="32"/>
          <w:szCs w:val="32"/>
        </w:rPr>
        <w:t>soveti</w:t>
      </w:r>
      <w:proofErr w:type="gramStart"/>
      <w:r w:rsidR="00081392" w:rsidRPr="00FB198D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081392" w:rsidRPr="00FB198D">
        <w:rPr>
          <w:rFonts w:ascii="Times New Roman" w:hAnsi="Times New Roman" w:cs="Times New Roman"/>
          <w:sz w:val="32"/>
          <w:szCs w:val="32"/>
        </w:rPr>
        <w:t>us</w:t>
      </w:r>
      <w:proofErr w:type="spellEnd"/>
      <w:r w:rsidR="00081392" w:rsidRPr="00FB198D">
        <w:rPr>
          <w:rFonts w:ascii="Times New Roman" w:hAnsi="Times New Roman" w:cs="Times New Roman"/>
          <w:sz w:val="32"/>
          <w:szCs w:val="32"/>
        </w:rPr>
        <w:t xml:space="preserve">», гибрида «человека разумного» и «человека </w:t>
      </w:r>
      <w:proofErr w:type="spellStart"/>
      <w:r w:rsidR="00081392" w:rsidRPr="00FB198D">
        <w:rPr>
          <w:rFonts w:ascii="Times New Roman" w:hAnsi="Times New Roman" w:cs="Times New Roman"/>
          <w:sz w:val="32"/>
          <w:szCs w:val="32"/>
        </w:rPr>
        <w:t>идеологизированного</w:t>
      </w:r>
      <w:proofErr w:type="spellEnd"/>
      <w:r w:rsidR="00081392" w:rsidRPr="00FB198D">
        <w:rPr>
          <w:rFonts w:ascii="Times New Roman" w:hAnsi="Times New Roman" w:cs="Times New Roman"/>
          <w:sz w:val="32"/>
          <w:szCs w:val="32"/>
        </w:rPr>
        <w:t>». Но, безусловно, главным произведением писателя стал роман «</w:t>
      </w:r>
      <w:proofErr w:type="spellStart"/>
      <w:r w:rsidR="00081392" w:rsidRPr="00FB198D">
        <w:rPr>
          <w:rFonts w:ascii="Times New Roman" w:hAnsi="Times New Roman" w:cs="Times New Roman"/>
          <w:sz w:val="32"/>
          <w:szCs w:val="32"/>
        </w:rPr>
        <w:t>Сандро</w:t>
      </w:r>
      <w:proofErr w:type="spellEnd"/>
      <w:r w:rsidR="00081392" w:rsidRPr="00FB198D">
        <w:rPr>
          <w:rFonts w:ascii="Times New Roman" w:hAnsi="Times New Roman" w:cs="Times New Roman"/>
          <w:sz w:val="32"/>
          <w:szCs w:val="32"/>
        </w:rPr>
        <w:t xml:space="preserve"> из Чегема» (1973-1988), состоящий из ранее публиковавшихся фрагментов, написанных в духе сказаний о похождениях Ходжи Насреддина. </w:t>
      </w:r>
    </w:p>
    <w:p w:rsidR="007130E0" w:rsidRPr="00FB198D" w:rsidRDefault="00281637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213995</wp:posOffset>
            </wp:positionV>
            <wp:extent cx="2133600" cy="1600200"/>
            <wp:effectExtent l="19050" t="0" r="0" b="0"/>
            <wp:wrapThrough wrapText="bothSides">
              <wp:wrapPolygon edited="0">
                <wp:start x="-193" y="0"/>
                <wp:lineTo x="-193" y="21343"/>
                <wp:lineTo x="21600" y="21343"/>
                <wp:lineTo x="21600" y="0"/>
                <wp:lineTo x="-193" y="0"/>
              </wp:wrapPolygon>
            </wp:wrapThrough>
            <wp:docPr id="6" name="Рисунок 6" descr="C:\Documents and Settings\Володина.ONIT\Рабочий стол\Лит премии наши\премия президента р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олодина.ONIT\Рабочий стол\Лит премии наши\премия президента рф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98D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5D1573" w:rsidRPr="00FB198D" w:rsidRDefault="00281637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 </w:t>
      </w:r>
      <w:r w:rsidR="009D2B24" w:rsidRPr="00FB198D">
        <w:rPr>
          <w:rFonts w:ascii="Times New Roman" w:hAnsi="Times New Roman" w:cs="Times New Roman"/>
          <w:b/>
          <w:bCs/>
          <w:sz w:val="32"/>
          <w:szCs w:val="32"/>
        </w:rPr>
        <w:t>Президентская  премия в области литературы и искусства за</w:t>
      </w:r>
      <w:r w:rsidR="009D2B24" w:rsidRPr="00FB198D">
        <w:rPr>
          <w:rFonts w:ascii="Times New Roman" w:hAnsi="Times New Roman" w:cs="Times New Roman"/>
          <w:b/>
          <w:bCs/>
          <w:sz w:val="32"/>
          <w:szCs w:val="32"/>
        </w:rPr>
        <w:br/>
        <w:t xml:space="preserve"> произведения  для детей и юношества</w:t>
      </w:r>
    </w:p>
    <w:p w:rsidR="005266F8" w:rsidRPr="00FB198D" w:rsidRDefault="00733D09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 </w:t>
      </w:r>
      <w:proofErr w:type="gramStart"/>
      <w:r w:rsidR="005266F8" w:rsidRPr="00FB198D">
        <w:rPr>
          <w:rFonts w:ascii="Times New Roman" w:hAnsi="Times New Roman" w:cs="Times New Roman"/>
          <w:sz w:val="32"/>
          <w:szCs w:val="32"/>
        </w:rPr>
        <w:t>Учреждена</w:t>
      </w:r>
      <w:proofErr w:type="gramEnd"/>
      <w:r w:rsidR="00281637"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5266F8" w:rsidRPr="00FB198D">
        <w:rPr>
          <w:rFonts w:ascii="Times New Roman" w:hAnsi="Times New Roman" w:cs="Times New Roman"/>
          <w:sz w:val="32"/>
          <w:szCs w:val="32"/>
        </w:rPr>
        <w:t xml:space="preserve">в 2013 году. Присуждается за создание талантливых произведений литературы и искусства, реализацию </w:t>
      </w:r>
      <w:r w:rsidR="005266F8" w:rsidRPr="00FB198D">
        <w:rPr>
          <w:rFonts w:ascii="Times New Roman" w:hAnsi="Times New Roman" w:cs="Times New Roman"/>
          <w:sz w:val="32"/>
          <w:szCs w:val="32"/>
        </w:rPr>
        <w:lastRenderedPageBreak/>
        <w:t>творческих и исследовательских проектов в сфере культуры, направленных на гражданско-патриотическое, этическое и культурно-эстетическое воспитание детей и юношества РФ, а также являющихся значительным вкладом в культуру РФ. Три новые премии президента России в области литературы и искусства присуждаются «за яркие, талантливые произведения для детей и юношества». Размер каждой премии составит 2,5 миллиона рублей.</w:t>
      </w:r>
    </w:p>
    <w:p w:rsidR="00CA489C" w:rsidRPr="00FB198D" w:rsidRDefault="00A24315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1270</wp:posOffset>
            </wp:positionV>
            <wp:extent cx="1905000" cy="1314450"/>
            <wp:effectExtent l="19050" t="0" r="0" b="0"/>
            <wp:wrapThrough wrapText="bothSides">
              <wp:wrapPolygon edited="0">
                <wp:start x="-216" y="0"/>
                <wp:lineTo x="-216" y="21287"/>
                <wp:lineTo x="21600" y="21287"/>
                <wp:lineTo x="21600" y="0"/>
                <wp:lineTo x="-216" y="0"/>
              </wp:wrapPolygon>
            </wp:wrapThrough>
            <wp:docPr id="7" name="Рисунок 7" descr="C:\Documents and Settings\Володина.ONIT\Рабочий стол\Лит премии наши\владислав крапив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олодина.ONIT\Рабочий стол\Лит премии наши\владислав крапивин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63D3" w:rsidRPr="00FB198D">
        <w:rPr>
          <w:rFonts w:ascii="Times New Roman" w:hAnsi="Times New Roman" w:cs="Times New Roman"/>
          <w:sz w:val="32"/>
          <w:szCs w:val="32"/>
        </w:rPr>
        <w:t xml:space="preserve">        </w:t>
      </w:r>
      <w:r w:rsidR="00CA489C" w:rsidRPr="00FB198D">
        <w:rPr>
          <w:rFonts w:ascii="Times New Roman" w:hAnsi="Times New Roman" w:cs="Times New Roman"/>
          <w:sz w:val="32"/>
          <w:szCs w:val="32"/>
        </w:rPr>
        <w:t xml:space="preserve">В число первых лауреатов премии вошел писатель </w:t>
      </w:r>
      <w:r w:rsidR="00CA489C" w:rsidRPr="00FB198D">
        <w:rPr>
          <w:rFonts w:ascii="Times New Roman" w:hAnsi="Times New Roman" w:cs="Times New Roman"/>
          <w:b/>
          <w:bCs/>
          <w:sz w:val="32"/>
          <w:szCs w:val="32"/>
        </w:rPr>
        <w:t>Владислав Крапивин</w:t>
      </w:r>
      <w:r w:rsidR="00CA489C" w:rsidRPr="00FB198D">
        <w:rPr>
          <w:rFonts w:ascii="Times New Roman" w:hAnsi="Times New Roman" w:cs="Times New Roman"/>
          <w:sz w:val="32"/>
          <w:szCs w:val="32"/>
        </w:rPr>
        <w:t> — за вклад в развитие отечественной детской литературы и патриотическое воспитание подрастающего поколения.</w:t>
      </w:r>
      <w:r w:rsidR="001D63D3"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CA489C" w:rsidRPr="00FB198D">
        <w:rPr>
          <w:rFonts w:ascii="Times New Roman" w:hAnsi="Times New Roman" w:cs="Times New Roman"/>
          <w:bCs/>
          <w:sz w:val="32"/>
          <w:szCs w:val="32"/>
        </w:rPr>
        <w:t>Крапивин</w:t>
      </w:r>
      <w:r w:rsidR="00CA489C" w:rsidRPr="00FB198D">
        <w:rPr>
          <w:rFonts w:ascii="Times New Roman" w:hAnsi="Times New Roman" w:cs="Times New Roman"/>
          <w:sz w:val="32"/>
          <w:szCs w:val="32"/>
        </w:rPr>
        <w:t xml:space="preserve"> является автором более 350 литературных произведений, самые популярные из них были успешно экранизированы. </w:t>
      </w:r>
    </w:p>
    <w:p w:rsidR="009D6A52" w:rsidRPr="00FB198D" w:rsidRDefault="009D6A52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9D6A52" w:rsidRPr="00FB198D" w:rsidRDefault="009D6A52" w:rsidP="00C55B53">
      <w:pPr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t>Негосударственные  премии Российской  Федерации</w:t>
      </w:r>
    </w:p>
    <w:p w:rsidR="005F5400" w:rsidRPr="00FB198D" w:rsidRDefault="00936C87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393700</wp:posOffset>
            </wp:positionV>
            <wp:extent cx="2038350" cy="1343025"/>
            <wp:effectExtent l="19050" t="0" r="0" b="0"/>
            <wp:wrapThrough wrapText="bothSides">
              <wp:wrapPolygon edited="0">
                <wp:start x="-202" y="0"/>
                <wp:lineTo x="-202" y="21447"/>
                <wp:lineTo x="21600" y="21447"/>
                <wp:lineTo x="21600" y="0"/>
                <wp:lineTo x="-202" y="0"/>
              </wp:wrapPolygon>
            </wp:wrapThrough>
            <wp:docPr id="8" name="Рисунок 8" descr="C:\Documents and Settings\Володина.ONIT\Рабочий стол\Лит премии наши\русский бу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олодина.ONIT\Рабочий стол\Лит премии наши\русский букер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A52" w:rsidRPr="00FB198D" w:rsidRDefault="00BD4B3B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</w:t>
      </w:r>
      <w:r w:rsidR="009D6A52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«Русский </w:t>
      </w:r>
      <w:proofErr w:type="spellStart"/>
      <w:r w:rsidR="009D6A52" w:rsidRPr="00FB198D">
        <w:rPr>
          <w:rFonts w:ascii="Times New Roman" w:hAnsi="Times New Roman" w:cs="Times New Roman"/>
          <w:b/>
          <w:bCs/>
          <w:sz w:val="32"/>
          <w:szCs w:val="32"/>
        </w:rPr>
        <w:t>Букер</w:t>
      </w:r>
      <w:proofErr w:type="spellEnd"/>
      <w:r w:rsidR="009D6A52" w:rsidRPr="00FB198D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AB494C" w:rsidRPr="00FB198D" w:rsidRDefault="005A7FC5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      </w:t>
      </w:r>
      <w:r w:rsidR="00AB494C" w:rsidRPr="00FB198D">
        <w:rPr>
          <w:rFonts w:ascii="Times New Roman" w:hAnsi="Times New Roman" w:cs="Times New Roman"/>
          <w:bCs/>
          <w:sz w:val="32"/>
          <w:szCs w:val="32"/>
        </w:rPr>
        <w:t xml:space="preserve">«Русский </w:t>
      </w:r>
      <w:proofErr w:type="spellStart"/>
      <w:r w:rsidR="00AB494C" w:rsidRPr="00FB198D">
        <w:rPr>
          <w:rFonts w:ascii="Times New Roman" w:hAnsi="Times New Roman" w:cs="Times New Roman"/>
          <w:bCs/>
          <w:sz w:val="32"/>
          <w:szCs w:val="32"/>
        </w:rPr>
        <w:t>Букер</w:t>
      </w:r>
      <w:proofErr w:type="spellEnd"/>
      <w:r w:rsidR="00AB494C" w:rsidRPr="00FB198D">
        <w:rPr>
          <w:rFonts w:ascii="Times New Roman" w:hAnsi="Times New Roman" w:cs="Times New Roman"/>
          <w:bCs/>
          <w:sz w:val="32"/>
          <w:szCs w:val="32"/>
        </w:rPr>
        <w:t>»</w:t>
      </w:r>
      <w:r w:rsidR="00AB494C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AB494C" w:rsidRPr="00FB198D">
        <w:rPr>
          <w:rFonts w:ascii="Times New Roman" w:hAnsi="Times New Roman" w:cs="Times New Roman"/>
          <w:sz w:val="32"/>
          <w:szCs w:val="32"/>
        </w:rPr>
        <w:t xml:space="preserve">– литературная  премия, основанная в 1991 году как первая негосударственная премия в России после 1917 года. Присуждаемая ежегодно за лучший роман года на русском языке, она завоевала и сохраняет репутацию самой престижной литературной премии страны. В 2012 году призовой фонд награды был увеличен в 2,5 раза — лауреат получает 1,5 </w:t>
      </w:r>
      <w:proofErr w:type="spellStart"/>
      <w:proofErr w:type="gramStart"/>
      <w:r w:rsidR="00AB494C" w:rsidRPr="00FB198D">
        <w:rPr>
          <w:rFonts w:ascii="Times New Roman" w:hAnsi="Times New Roman" w:cs="Times New Roman"/>
          <w:sz w:val="32"/>
          <w:szCs w:val="32"/>
        </w:rPr>
        <w:t>млн</w:t>
      </w:r>
      <w:proofErr w:type="spellEnd"/>
      <w:proofErr w:type="gramEnd"/>
      <w:r w:rsidR="00AB494C" w:rsidRPr="00FB198D">
        <w:rPr>
          <w:rFonts w:ascii="Times New Roman" w:hAnsi="Times New Roman" w:cs="Times New Roman"/>
          <w:sz w:val="32"/>
          <w:szCs w:val="32"/>
        </w:rPr>
        <w:t xml:space="preserve"> рублей, а финалисты — по 150 тысяч рублей. </w:t>
      </w:r>
    </w:p>
    <w:p w:rsidR="00AB494C" w:rsidRPr="00FB198D" w:rsidRDefault="0053760E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262890</wp:posOffset>
            </wp:positionV>
            <wp:extent cx="933450" cy="1504950"/>
            <wp:effectExtent l="19050" t="0" r="0" b="0"/>
            <wp:wrapThrough wrapText="bothSides">
              <wp:wrapPolygon edited="0">
                <wp:start x="-441" y="0"/>
                <wp:lineTo x="-441" y="21327"/>
                <wp:lineTo x="21600" y="21327"/>
                <wp:lineTo x="21600" y="0"/>
                <wp:lineTo x="-441" y="0"/>
              </wp:wrapPolygon>
            </wp:wrapThrough>
            <wp:docPr id="10" name="Рисунок 10" descr="C:\Documents and Settings\Володина.ONIT\Рабочий стол\Лит премии наши\возвращение в егип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олодина.ONIT\Рабочий стол\Лит премии наши\возвращение в египет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FC5" w:rsidRPr="00FB198D">
        <w:rPr>
          <w:rFonts w:ascii="Times New Roman" w:hAnsi="Times New Roman" w:cs="Times New Roman"/>
          <w:sz w:val="32"/>
          <w:szCs w:val="32"/>
        </w:rPr>
        <w:t xml:space="preserve">       </w:t>
      </w:r>
      <w:r w:rsidR="00AB494C" w:rsidRPr="00FB198D">
        <w:rPr>
          <w:rFonts w:ascii="Times New Roman" w:hAnsi="Times New Roman" w:cs="Times New Roman"/>
          <w:sz w:val="32"/>
          <w:szCs w:val="32"/>
        </w:rPr>
        <w:t xml:space="preserve">В 2014 году победителем премии стал </w:t>
      </w: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-1905</wp:posOffset>
            </wp:positionV>
            <wp:extent cx="1752600" cy="1524000"/>
            <wp:effectExtent l="19050" t="0" r="0" b="0"/>
            <wp:wrapThrough wrapText="bothSides">
              <wp:wrapPolygon edited="0">
                <wp:start x="-235" y="0"/>
                <wp:lineTo x="-235" y="21330"/>
                <wp:lineTo x="21600" y="21330"/>
                <wp:lineTo x="21600" y="0"/>
                <wp:lineTo x="-235" y="0"/>
              </wp:wrapPolygon>
            </wp:wrapThrough>
            <wp:docPr id="9" name="Рисунок 9" descr="C:\Documents and Settings\Володина.ONIT\Рабочий стол\Лит премии наши\владимир ш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олодина.ONIT\Рабочий стол\Лит премии наши\владимир шаров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494C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Владимир Шаров </w:t>
      </w:r>
      <w:r w:rsidR="00AB494C" w:rsidRPr="00FB198D">
        <w:rPr>
          <w:rFonts w:ascii="Times New Roman" w:hAnsi="Times New Roman" w:cs="Times New Roman"/>
          <w:sz w:val="32"/>
          <w:szCs w:val="32"/>
        </w:rPr>
        <w:t xml:space="preserve">за книгу </w:t>
      </w:r>
      <w:r w:rsidR="00AB494C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«Возвращение в Египет». </w:t>
      </w:r>
      <w:r w:rsidR="00AB494C" w:rsidRPr="00FB198D">
        <w:rPr>
          <w:rFonts w:ascii="Times New Roman" w:hAnsi="Times New Roman" w:cs="Times New Roman"/>
          <w:sz w:val="32"/>
          <w:szCs w:val="32"/>
        </w:rPr>
        <w:t xml:space="preserve">В центре повествования история духовных поисков и блужданий большого ветвистого рода, все члены которого </w:t>
      </w:r>
      <w:r w:rsidR="00AB494C" w:rsidRPr="00FB198D">
        <w:rPr>
          <w:rFonts w:ascii="Times New Roman" w:hAnsi="Times New Roman" w:cs="Times New Roman"/>
          <w:sz w:val="32"/>
          <w:szCs w:val="32"/>
        </w:rPr>
        <w:lastRenderedPageBreak/>
        <w:t>связаны с писателем Николаем Васильевичем Гоголем.</w:t>
      </w:r>
      <w:r w:rsidR="005A7FC5"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AB494C" w:rsidRPr="00FB198D">
        <w:rPr>
          <w:rFonts w:ascii="Times New Roman" w:hAnsi="Times New Roman" w:cs="Times New Roman"/>
          <w:sz w:val="32"/>
          <w:szCs w:val="32"/>
        </w:rPr>
        <w:t xml:space="preserve">Избрав форму романа в письмах, Шаров очень медленно и постепенно сплетает покров романа, в котором соединяются события, имеющие отношение преимущественно к судьбе полного тёзки писателя, Николая Васильевича Гоголя-второго. </w:t>
      </w:r>
    </w:p>
    <w:p w:rsidR="00A10E74" w:rsidRPr="00FB198D" w:rsidRDefault="0075427A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393700</wp:posOffset>
            </wp:positionV>
            <wp:extent cx="2085975" cy="1562100"/>
            <wp:effectExtent l="19050" t="0" r="9525" b="0"/>
            <wp:wrapThrough wrapText="bothSides">
              <wp:wrapPolygon edited="0">
                <wp:start x="-197" y="0"/>
                <wp:lineTo x="-197" y="21337"/>
                <wp:lineTo x="21699" y="21337"/>
                <wp:lineTo x="21699" y="0"/>
                <wp:lineTo x="-197" y="0"/>
              </wp:wrapPolygon>
            </wp:wrapThrough>
            <wp:docPr id="11" name="Рисунок 11" descr="C:\Documents and Settings\Володина.ONIT\Рабочий стол\Лит премии наши\большая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олодина.ONIT\Рабочий стол\Лит премии наши\большая книг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44E" w:rsidRPr="00FB198D" w:rsidRDefault="0075427A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</w:t>
      </w:r>
      <w:r w:rsidR="00230024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E144E" w:rsidRPr="00FB198D">
        <w:rPr>
          <w:rFonts w:ascii="Times New Roman" w:hAnsi="Times New Roman" w:cs="Times New Roman"/>
          <w:b/>
          <w:bCs/>
          <w:sz w:val="32"/>
          <w:szCs w:val="32"/>
        </w:rPr>
        <w:t>«Большая книга»</w:t>
      </w:r>
    </w:p>
    <w:p w:rsidR="00916A33" w:rsidRPr="00FB198D" w:rsidRDefault="003D2332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     </w:t>
      </w:r>
      <w:r w:rsidR="00916A33" w:rsidRPr="00FB198D">
        <w:rPr>
          <w:rFonts w:ascii="Times New Roman" w:hAnsi="Times New Roman" w:cs="Times New Roman"/>
          <w:bCs/>
          <w:sz w:val="32"/>
          <w:szCs w:val="32"/>
        </w:rPr>
        <w:t>«Большая книга»</w:t>
      </w:r>
      <w:r w:rsidR="00916A33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— </w:t>
      </w:r>
      <w:r w:rsidR="00916A33" w:rsidRPr="00FB198D">
        <w:rPr>
          <w:rFonts w:ascii="Times New Roman" w:hAnsi="Times New Roman" w:cs="Times New Roman"/>
          <w:sz w:val="32"/>
          <w:szCs w:val="32"/>
        </w:rPr>
        <w:t xml:space="preserve">национальная литературная премия. Является крупнейшей в России и СНГ литературной наградой и второй по величине литературной наградой в мире по размеру призового фонда (вместе со специальными премиями — 6,1 </w:t>
      </w:r>
      <w:proofErr w:type="spellStart"/>
      <w:proofErr w:type="gramStart"/>
      <w:r w:rsidR="00916A33" w:rsidRPr="00FB198D">
        <w:rPr>
          <w:rFonts w:ascii="Times New Roman" w:hAnsi="Times New Roman" w:cs="Times New Roman"/>
          <w:sz w:val="32"/>
          <w:szCs w:val="32"/>
        </w:rPr>
        <w:t>млн</w:t>
      </w:r>
      <w:proofErr w:type="spellEnd"/>
      <w:proofErr w:type="gramEnd"/>
      <w:r w:rsidR="00916A33" w:rsidRPr="00FB198D">
        <w:rPr>
          <w:rFonts w:ascii="Times New Roman" w:hAnsi="Times New Roman" w:cs="Times New Roman"/>
          <w:sz w:val="32"/>
          <w:szCs w:val="32"/>
        </w:rPr>
        <w:t xml:space="preserve"> руб.) после Нобелевской премии по литературе. </w:t>
      </w:r>
    </w:p>
    <w:p w:rsidR="00916A33" w:rsidRPr="00FB198D" w:rsidRDefault="003D2332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 </w:t>
      </w:r>
      <w:r w:rsidR="00916A33" w:rsidRPr="00FB198D">
        <w:rPr>
          <w:rFonts w:ascii="Times New Roman" w:hAnsi="Times New Roman" w:cs="Times New Roman"/>
          <w:sz w:val="32"/>
          <w:szCs w:val="32"/>
        </w:rPr>
        <w:t xml:space="preserve">Принцип финансирования — проценты по вкладу учредителей «Центра поддержки отечественной словесности» (российских крупных бизнесменов и </w:t>
      </w:r>
      <w:proofErr w:type="spellStart"/>
      <w:proofErr w:type="gramStart"/>
      <w:r w:rsidR="00916A33" w:rsidRPr="00FB198D">
        <w:rPr>
          <w:rFonts w:ascii="Times New Roman" w:hAnsi="Times New Roman" w:cs="Times New Roman"/>
          <w:sz w:val="32"/>
          <w:szCs w:val="32"/>
        </w:rPr>
        <w:t>бизнес-структур</w:t>
      </w:r>
      <w:proofErr w:type="spellEnd"/>
      <w:proofErr w:type="gramEnd"/>
      <w:r w:rsidR="00916A33" w:rsidRPr="00FB198D">
        <w:rPr>
          <w:rFonts w:ascii="Times New Roman" w:hAnsi="Times New Roman" w:cs="Times New Roman"/>
          <w:sz w:val="32"/>
          <w:szCs w:val="32"/>
        </w:rPr>
        <w:t>). На соискание премии принимаются произведения всех прозаических жанров, включая мемуары, жизнеописания и другую документальную прозу.</w:t>
      </w:r>
    </w:p>
    <w:p w:rsidR="00916A33" w:rsidRPr="00FB198D" w:rsidRDefault="004563A3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6985</wp:posOffset>
            </wp:positionV>
            <wp:extent cx="2295525" cy="1485900"/>
            <wp:effectExtent l="19050" t="0" r="9525" b="0"/>
            <wp:wrapThrough wrapText="bothSides">
              <wp:wrapPolygon edited="0">
                <wp:start x="-179" y="0"/>
                <wp:lineTo x="-179" y="21323"/>
                <wp:lineTo x="21690" y="21323"/>
                <wp:lineTo x="21690" y="0"/>
                <wp:lineTo x="-179" y="0"/>
              </wp:wrapPolygon>
            </wp:wrapThrough>
            <wp:docPr id="12" name="Рисунок 12" descr="C:\Documents and Settings\Володина.ONIT\Рабочий стол\Лит премии наши\захар прилеп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олодина.ONIT\Рабочий стол\Лит премии наши\захар прилепин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452F"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1664335</wp:posOffset>
            </wp:positionV>
            <wp:extent cx="2019935" cy="1762125"/>
            <wp:effectExtent l="19050" t="0" r="0" b="0"/>
            <wp:wrapThrough wrapText="bothSides">
              <wp:wrapPolygon edited="0">
                <wp:start x="-204" y="0"/>
                <wp:lineTo x="-204" y="21483"/>
                <wp:lineTo x="21593" y="21483"/>
                <wp:lineTo x="21593" y="0"/>
                <wp:lineTo x="-204" y="0"/>
              </wp:wrapPolygon>
            </wp:wrapThrough>
            <wp:docPr id="13" name="Рисунок 13" descr="C:\Documents and Settings\Володина.ONIT\Рабочий стол\Лит премии наши\прилепин оби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олодина.ONIT\Рабочий стол\Лит премии наши\прилепин обитель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332" w:rsidRPr="00FB198D">
        <w:rPr>
          <w:rFonts w:ascii="Times New Roman" w:hAnsi="Times New Roman" w:cs="Times New Roman"/>
          <w:sz w:val="32"/>
          <w:szCs w:val="32"/>
        </w:rPr>
        <w:t xml:space="preserve">      </w:t>
      </w:r>
      <w:r w:rsidR="00916A33" w:rsidRPr="00FB198D">
        <w:rPr>
          <w:rFonts w:ascii="Times New Roman" w:hAnsi="Times New Roman" w:cs="Times New Roman"/>
          <w:sz w:val="32"/>
          <w:szCs w:val="32"/>
        </w:rPr>
        <w:t xml:space="preserve">В 2014 году первую премию получил </w:t>
      </w:r>
      <w:r w:rsidR="00916A33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Захар </w:t>
      </w:r>
      <w:proofErr w:type="spellStart"/>
      <w:r w:rsidR="00916A33" w:rsidRPr="00FB198D">
        <w:rPr>
          <w:rFonts w:ascii="Times New Roman" w:hAnsi="Times New Roman" w:cs="Times New Roman"/>
          <w:b/>
          <w:bCs/>
          <w:sz w:val="32"/>
          <w:szCs w:val="32"/>
        </w:rPr>
        <w:t>Прилепин</w:t>
      </w:r>
      <w:proofErr w:type="spellEnd"/>
      <w:r w:rsidR="00916A33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16A33" w:rsidRPr="00FB198D">
        <w:rPr>
          <w:rFonts w:ascii="Times New Roman" w:hAnsi="Times New Roman" w:cs="Times New Roman"/>
          <w:sz w:val="32"/>
          <w:szCs w:val="32"/>
        </w:rPr>
        <w:t xml:space="preserve">за роман </w:t>
      </w:r>
      <w:r w:rsidR="00916A33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«Обитель». </w:t>
      </w:r>
      <w:r w:rsidR="00916A33" w:rsidRPr="00FB198D">
        <w:rPr>
          <w:rFonts w:ascii="Times New Roman" w:hAnsi="Times New Roman" w:cs="Times New Roman"/>
          <w:sz w:val="32"/>
          <w:szCs w:val="32"/>
        </w:rPr>
        <w:t xml:space="preserve">Роман </w:t>
      </w:r>
      <w:r w:rsidR="00916A33" w:rsidRPr="001D4390">
        <w:rPr>
          <w:rFonts w:ascii="Times New Roman" w:hAnsi="Times New Roman" w:cs="Times New Roman"/>
          <w:bCs/>
          <w:sz w:val="32"/>
          <w:szCs w:val="32"/>
        </w:rPr>
        <w:t>«Обитель»</w:t>
      </w:r>
      <w:r w:rsidR="00916A33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916A33" w:rsidRPr="00FB198D">
        <w:rPr>
          <w:rFonts w:ascii="Times New Roman" w:hAnsi="Times New Roman" w:cs="Times New Roman"/>
          <w:sz w:val="32"/>
          <w:szCs w:val="32"/>
        </w:rPr>
        <w:t xml:space="preserve">посвящен Соловкам – последнему акту Серебряного века. Трагическая история всей страны с ее кровью, болью, ненавистью на фоне одной драматической истории любви, отраженная, как в зеркале, в Соловецком острове. </w:t>
      </w:r>
    </w:p>
    <w:p w:rsidR="00916A33" w:rsidRDefault="00D41F32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    </w:t>
      </w:r>
      <w:r w:rsidR="00916A33" w:rsidRPr="00FB198D">
        <w:rPr>
          <w:rFonts w:ascii="Times New Roman" w:hAnsi="Times New Roman" w:cs="Times New Roman"/>
          <w:sz w:val="32"/>
          <w:szCs w:val="32"/>
        </w:rPr>
        <w:t>Клубок человеческих судеб и величественная природа, где невозможно отличить жертв от палачей.</w:t>
      </w:r>
    </w:p>
    <w:p w:rsidR="00C17DFB" w:rsidRPr="00FB198D" w:rsidRDefault="00C17DFB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0960E5" w:rsidRPr="00FB198D" w:rsidRDefault="000960E5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D21927" w:rsidRPr="00FB198D" w:rsidRDefault="0071611B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-62865</wp:posOffset>
            </wp:positionV>
            <wp:extent cx="1428750" cy="1800225"/>
            <wp:effectExtent l="19050" t="0" r="0" b="0"/>
            <wp:wrapThrough wrapText="bothSides">
              <wp:wrapPolygon edited="0">
                <wp:start x="-288" y="0"/>
                <wp:lineTo x="-288" y="21486"/>
                <wp:lineTo x="21600" y="21486"/>
                <wp:lineTo x="21600" y="0"/>
                <wp:lineTo x="-288" y="0"/>
              </wp:wrapPolygon>
            </wp:wrapThrough>
            <wp:docPr id="14" name="Рисунок 14" descr="C:\Documents and Settings\Володина.ONIT\Рабочий стол\Лит премии наши\Сорокин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олодина.ONIT\Рабочий стол\Лит премии наши\Сорокин!!!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0E5"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51435</wp:posOffset>
            </wp:positionV>
            <wp:extent cx="1000125" cy="1504950"/>
            <wp:effectExtent l="19050" t="0" r="9525" b="0"/>
            <wp:wrapThrough wrapText="bothSides">
              <wp:wrapPolygon edited="0">
                <wp:start x="-411" y="0"/>
                <wp:lineTo x="-411" y="21327"/>
                <wp:lineTo x="21806" y="21327"/>
                <wp:lineTo x="21806" y="0"/>
                <wp:lineTo x="-411" y="0"/>
              </wp:wrapPolygon>
            </wp:wrapThrough>
            <wp:docPr id="15" name="Рисунок 15" descr="C:\Documents and Settings\Володина.ONIT\Рабочий стол\Лит премии наши\теллу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Володина.ONIT\Рабочий стол\Лит премии наши\теллурия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2332" w:rsidRPr="00FB198D">
        <w:rPr>
          <w:rFonts w:ascii="Times New Roman" w:hAnsi="Times New Roman" w:cs="Times New Roman"/>
          <w:sz w:val="32"/>
          <w:szCs w:val="32"/>
        </w:rPr>
        <w:t xml:space="preserve">       </w:t>
      </w:r>
      <w:r w:rsidR="00D21927" w:rsidRPr="00FB198D">
        <w:rPr>
          <w:rFonts w:ascii="Times New Roman" w:hAnsi="Times New Roman" w:cs="Times New Roman"/>
          <w:sz w:val="32"/>
          <w:szCs w:val="32"/>
        </w:rPr>
        <w:t xml:space="preserve">Вторая премия вручена </w:t>
      </w:r>
      <w:r w:rsidR="00D21927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Владимиру Сорокину </w:t>
      </w:r>
      <w:r w:rsidR="00D21927" w:rsidRPr="00FB198D">
        <w:rPr>
          <w:rFonts w:ascii="Times New Roman" w:hAnsi="Times New Roman" w:cs="Times New Roman"/>
          <w:sz w:val="32"/>
          <w:szCs w:val="32"/>
        </w:rPr>
        <w:t xml:space="preserve">за роман </w:t>
      </w:r>
      <w:r w:rsidR="00D21927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«Теллурия». </w:t>
      </w:r>
      <w:r w:rsidR="00D21927" w:rsidRPr="00FB198D">
        <w:rPr>
          <w:rFonts w:ascii="Times New Roman" w:hAnsi="Times New Roman" w:cs="Times New Roman"/>
          <w:bCs/>
          <w:sz w:val="32"/>
          <w:szCs w:val="32"/>
        </w:rPr>
        <w:t>Роман В. Сорокина</w:t>
      </w:r>
      <w:r w:rsidR="00D21927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D21927" w:rsidRPr="00FB198D">
        <w:rPr>
          <w:rFonts w:ascii="Times New Roman" w:hAnsi="Times New Roman" w:cs="Times New Roman"/>
          <w:sz w:val="32"/>
          <w:szCs w:val="32"/>
        </w:rPr>
        <w:t>-  это взгляд на будущее Европы, которое, несмотря на разительные перемены в мире и устройстве человека, кажется очень понятным и реальным.</w:t>
      </w:r>
    </w:p>
    <w:p w:rsidR="00916A33" w:rsidRPr="00FB198D" w:rsidRDefault="00A86C1C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268605</wp:posOffset>
            </wp:positionV>
            <wp:extent cx="1943100" cy="1533525"/>
            <wp:effectExtent l="19050" t="0" r="0" b="0"/>
            <wp:wrapThrough wrapText="bothSides">
              <wp:wrapPolygon edited="0">
                <wp:start x="-212" y="0"/>
                <wp:lineTo x="-212" y="21466"/>
                <wp:lineTo x="21600" y="21466"/>
                <wp:lineTo x="21600" y="0"/>
                <wp:lineTo x="-212" y="0"/>
              </wp:wrapPolygon>
            </wp:wrapThrough>
            <wp:docPr id="16" name="Рисунок 16" descr="C:\Documents and Settings\Володина.ONIT\Рабочий стол\Лит премии наши\ясная пол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Володина.ONIT\Рабочий стол\Лит премии наши\ясная полян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65B6" w:rsidRPr="00FB198D" w:rsidRDefault="00A86C1C" w:rsidP="00C55B53">
      <w:pPr>
        <w:spacing w:after="0"/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</w:t>
      </w:r>
      <w:r w:rsidR="00B306A7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A65B6" w:rsidRPr="00FB198D">
        <w:rPr>
          <w:rFonts w:ascii="Times New Roman" w:hAnsi="Times New Roman" w:cs="Times New Roman"/>
          <w:b/>
          <w:bCs/>
          <w:sz w:val="32"/>
          <w:szCs w:val="32"/>
        </w:rPr>
        <w:t>«Ясная поляна»</w:t>
      </w:r>
    </w:p>
    <w:p w:rsidR="00660994" w:rsidRPr="00FB198D" w:rsidRDefault="00660994" w:rsidP="00C55B53">
      <w:pPr>
        <w:spacing w:after="0"/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0A65B6" w:rsidRPr="00FB198D" w:rsidRDefault="009A10A6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-2028825</wp:posOffset>
            </wp:positionH>
            <wp:positionV relativeFrom="paragraph">
              <wp:posOffset>2421890</wp:posOffset>
            </wp:positionV>
            <wp:extent cx="1371600" cy="1819275"/>
            <wp:effectExtent l="19050" t="0" r="0" b="0"/>
            <wp:wrapThrough wrapText="bothSides">
              <wp:wrapPolygon edited="0">
                <wp:start x="-300" y="0"/>
                <wp:lineTo x="-300" y="21487"/>
                <wp:lineTo x="21600" y="21487"/>
                <wp:lineTo x="21600" y="0"/>
                <wp:lineTo x="-300" y="0"/>
              </wp:wrapPolygon>
            </wp:wrapThrough>
            <wp:docPr id="17" name="Рисунок 17" descr="C:\Documents and Settings\Володина.ONIT\Рабочий стол\Лит премии наши\роман сенч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олодина.ONIT\Рабочий стол\Лит премии наши\роман сенчин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994" w:rsidRPr="00FB198D">
        <w:rPr>
          <w:rFonts w:ascii="Times New Roman" w:hAnsi="Times New Roman" w:cs="Times New Roman"/>
          <w:sz w:val="32"/>
          <w:szCs w:val="32"/>
        </w:rPr>
        <w:t xml:space="preserve">       </w:t>
      </w:r>
      <w:r w:rsidR="000A65B6" w:rsidRPr="00FB198D">
        <w:rPr>
          <w:rFonts w:ascii="Times New Roman" w:hAnsi="Times New Roman" w:cs="Times New Roman"/>
          <w:sz w:val="32"/>
          <w:szCs w:val="32"/>
        </w:rPr>
        <w:t xml:space="preserve">Литературная премия </w:t>
      </w:r>
      <w:r w:rsidR="000A65B6" w:rsidRPr="00FB198D">
        <w:rPr>
          <w:rFonts w:ascii="Times New Roman" w:hAnsi="Times New Roman" w:cs="Times New Roman"/>
          <w:bCs/>
          <w:sz w:val="32"/>
          <w:szCs w:val="32"/>
        </w:rPr>
        <w:t>«Ясная Поляна»</w:t>
      </w:r>
      <w:r w:rsidR="000A65B6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A65B6" w:rsidRPr="00FB198D">
        <w:rPr>
          <w:rFonts w:ascii="Times New Roman" w:hAnsi="Times New Roman" w:cs="Times New Roman"/>
          <w:sz w:val="32"/>
          <w:szCs w:val="32"/>
        </w:rPr>
        <w:t>— ежегодная общероссийская литературная премия, учрежденная в 2003 г</w:t>
      </w:r>
      <w:r w:rsidR="000A65B6" w:rsidRPr="00FB198D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0A65B6" w:rsidRPr="00FB198D">
        <w:rPr>
          <w:rFonts w:ascii="Times New Roman" w:hAnsi="Times New Roman" w:cs="Times New Roman"/>
          <w:sz w:val="32"/>
          <w:szCs w:val="32"/>
        </w:rPr>
        <w:t xml:space="preserve"> музеем-усадьбой Л.Н. Толстого и компанией </w:t>
      </w:r>
      <w:proofErr w:type="spellStart"/>
      <w:r w:rsidR="000A65B6" w:rsidRPr="00FB198D">
        <w:rPr>
          <w:rFonts w:ascii="Times New Roman" w:hAnsi="Times New Roman" w:cs="Times New Roman"/>
          <w:sz w:val="32"/>
          <w:szCs w:val="32"/>
        </w:rPr>
        <w:t>Samsung</w:t>
      </w:r>
      <w:proofErr w:type="spellEnd"/>
      <w:r w:rsidR="000A65B6" w:rsidRPr="00FB19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A65B6" w:rsidRPr="00FB198D">
        <w:rPr>
          <w:rFonts w:ascii="Times New Roman" w:hAnsi="Times New Roman" w:cs="Times New Roman"/>
          <w:sz w:val="32"/>
          <w:szCs w:val="32"/>
        </w:rPr>
        <w:t>Electronics</w:t>
      </w:r>
      <w:proofErr w:type="spellEnd"/>
      <w:r w:rsidR="000A65B6" w:rsidRPr="00FB198D">
        <w:rPr>
          <w:rFonts w:ascii="Times New Roman" w:hAnsi="Times New Roman" w:cs="Times New Roman"/>
          <w:sz w:val="32"/>
          <w:szCs w:val="32"/>
        </w:rPr>
        <w:t xml:space="preserve">, поддерживает традиции классической литературы, вспоминая авторов выдающихся произведений XX века, и отслеживает актуальные тенденции современной русской литературы, отмечая талантливых авторов. Эти две линии позволяют премии сохранять внутреннюю гармонию и взвешенность. </w:t>
      </w:r>
    </w:p>
    <w:p w:rsidR="000A3FFA" w:rsidRPr="00FB198D" w:rsidRDefault="003A68D3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927735</wp:posOffset>
            </wp:positionV>
            <wp:extent cx="970915" cy="1371600"/>
            <wp:effectExtent l="19050" t="0" r="635" b="0"/>
            <wp:wrapThrough wrapText="bothSides">
              <wp:wrapPolygon edited="0">
                <wp:start x="-424" y="0"/>
                <wp:lineTo x="-424" y="21300"/>
                <wp:lineTo x="21614" y="21300"/>
                <wp:lineTo x="21614" y="0"/>
                <wp:lineTo x="-424" y="0"/>
              </wp:wrapPolygon>
            </wp:wrapThrough>
            <wp:docPr id="18" name="Рисунок 18" descr="C:\Documents and Settings\Володина.ONIT\Рабочий стол\Лит премии наши\чего вы хоти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Володина.ONIT\Рабочий стол\Лит премии наши\чего вы хотит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994" w:rsidRPr="00FB198D">
        <w:rPr>
          <w:rFonts w:ascii="Times New Roman" w:hAnsi="Times New Roman" w:cs="Times New Roman"/>
          <w:sz w:val="32"/>
          <w:szCs w:val="32"/>
        </w:rPr>
        <w:t xml:space="preserve">      </w:t>
      </w:r>
      <w:r w:rsidR="001F1F49">
        <w:rPr>
          <w:rFonts w:ascii="Times New Roman" w:hAnsi="Times New Roman" w:cs="Times New Roman"/>
          <w:sz w:val="32"/>
          <w:szCs w:val="32"/>
        </w:rPr>
        <w:t xml:space="preserve"> </w:t>
      </w:r>
      <w:r w:rsidR="000A3FFA" w:rsidRPr="00FB198D">
        <w:rPr>
          <w:rFonts w:ascii="Times New Roman" w:hAnsi="Times New Roman" w:cs="Times New Roman"/>
          <w:sz w:val="32"/>
          <w:szCs w:val="32"/>
        </w:rPr>
        <w:t xml:space="preserve">Лауреатом премии в 2014 году в номинации </w:t>
      </w:r>
      <w:r w:rsidR="000A3FFA" w:rsidRPr="00FB1097">
        <w:rPr>
          <w:rFonts w:ascii="Times New Roman" w:hAnsi="Times New Roman" w:cs="Times New Roman"/>
          <w:bCs/>
          <w:sz w:val="32"/>
          <w:szCs w:val="32"/>
        </w:rPr>
        <w:t>«Детство. Отрочество. Юность»</w:t>
      </w:r>
      <w:r w:rsidR="000A3FFA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A3FFA" w:rsidRPr="00FB198D">
        <w:rPr>
          <w:rFonts w:ascii="Times New Roman" w:hAnsi="Times New Roman" w:cs="Times New Roman"/>
          <w:sz w:val="32"/>
          <w:szCs w:val="32"/>
        </w:rPr>
        <w:t xml:space="preserve">стал </w:t>
      </w:r>
      <w:r w:rsidR="000A3FFA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Роман </w:t>
      </w:r>
      <w:proofErr w:type="spellStart"/>
      <w:r w:rsidR="000A3FFA" w:rsidRPr="00FB198D">
        <w:rPr>
          <w:rFonts w:ascii="Times New Roman" w:hAnsi="Times New Roman" w:cs="Times New Roman"/>
          <w:b/>
          <w:bCs/>
          <w:sz w:val="32"/>
          <w:szCs w:val="32"/>
        </w:rPr>
        <w:t>Сенчин</w:t>
      </w:r>
      <w:proofErr w:type="spellEnd"/>
      <w:r w:rsidR="000A3FFA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A3FFA" w:rsidRPr="00FB198D">
        <w:rPr>
          <w:rFonts w:ascii="Times New Roman" w:hAnsi="Times New Roman" w:cs="Times New Roman"/>
          <w:sz w:val="32"/>
          <w:szCs w:val="32"/>
        </w:rPr>
        <w:t xml:space="preserve">за повесть </w:t>
      </w:r>
      <w:r w:rsidR="000A3FFA" w:rsidRPr="00FB198D">
        <w:rPr>
          <w:rFonts w:ascii="Times New Roman" w:hAnsi="Times New Roman" w:cs="Times New Roman"/>
          <w:b/>
          <w:bCs/>
          <w:sz w:val="32"/>
          <w:szCs w:val="32"/>
        </w:rPr>
        <w:t>«Чего вы хотите?»</w:t>
      </w:r>
      <w:r w:rsidR="00660994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A3FFA" w:rsidRPr="00FB198D">
        <w:rPr>
          <w:rFonts w:ascii="Times New Roman" w:hAnsi="Times New Roman" w:cs="Times New Roman"/>
          <w:sz w:val="32"/>
          <w:szCs w:val="32"/>
        </w:rPr>
        <w:t xml:space="preserve">Повесть Романа </w:t>
      </w:r>
      <w:proofErr w:type="spellStart"/>
      <w:r w:rsidR="000A3FFA" w:rsidRPr="00FB198D">
        <w:rPr>
          <w:rFonts w:ascii="Times New Roman" w:hAnsi="Times New Roman" w:cs="Times New Roman"/>
          <w:sz w:val="32"/>
          <w:szCs w:val="32"/>
        </w:rPr>
        <w:t>Сенчина</w:t>
      </w:r>
      <w:proofErr w:type="spellEnd"/>
      <w:r w:rsidR="000A3FFA"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0A3FFA" w:rsidRPr="00FB1097">
        <w:rPr>
          <w:rFonts w:ascii="Times New Roman" w:hAnsi="Times New Roman" w:cs="Times New Roman"/>
          <w:bCs/>
          <w:sz w:val="32"/>
          <w:szCs w:val="32"/>
        </w:rPr>
        <w:t>«Чего вы хотите?»</w:t>
      </w:r>
      <w:r w:rsidR="000A3FFA" w:rsidRPr="00FB198D">
        <w:rPr>
          <w:rFonts w:ascii="Times New Roman" w:hAnsi="Times New Roman" w:cs="Times New Roman"/>
          <w:sz w:val="32"/>
          <w:szCs w:val="32"/>
        </w:rPr>
        <w:t xml:space="preserve">  - яркая и лиричная, написана от лица старшей дочери автора, по горячим следам событий на Болотной площади. </w:t>
      </w:r>
      <w:proofErr w:type="spellStart"/>
      <w:r w:rsidR="000A3FFA" w:rsidRPr="00FB198D">
        <w:rPr>
          <w:rFonts w:ascii="Times New Roman" w:hAnsi="Times New Roman" w:cs="Times New Roman"/>
          <w:sz w:val="32"/>
          <w:szCs w:val="32"/>
        </w:rPr>
        <w:t>Сенчин</w:t>
      </w:r>
      <w:proofErr w:type="spellEnd"/>
      <w:r w:rsidR="000A3FFA" w:rsidRPr="00FB198D">
        <w:rPr>
          <w:rFonts w:ascii="Times New Roman" w:hAnsi="Times New Roman" w:cs="Times New Roman"/>
          <w:sz w:val="32"/>
          <w:szCs w:val="32"/>
        </w:rPr>
        <w:t xml:space="preserve"> написал книгу  о том, как подростки воспринимают страну, где они живут. Главные герои книги — сам </w:t>
      </w:r>
      <w:proofErr w:type="spellStart"/>
      <w:r w:rsidR="000A3FFA" w:rsidRPr="00FB198D">
        <w:rPr>
          <w:rFonts w:ascii="Times New Roman" w:hAnsi="Times New Roman" w:cs="Times New Roman"/>
          <w:sz w:val="32"/>
          <w:szCs w:val="32"/>
        </w:rPr>
        <w:t>Сенчин</w:t>
      </w:r>
      <w:proofErr w:type="spellEnd"/>
      <w:r w:rsidR="000A3FFA" w:rsidRPr="00FB198D">
        <w:rPr>
          <w:rFonts w:ascii="Times New Roman" w:hAnsi="Times New Roman" w:cs="Times New Roman"/>
          <w:sz w:val="32"/>
          <w:szCs w:val="32"/>
        </w:rPr>
        <w:t xml:space="preserve"> и его семья. Разговоры ведутся у него на кухне. Заканчивается история эмоциональным взрывом 14-летней дочери писателя, которую родители привели на политическую акцию на Болотной площади. Она не понимает, в какой стране она живет и чего хотят взрослые вокруг нее, не понимают этого и сами взрослые. Книгу признали новым словом в освещении проблемы отцов и детей в русской литературе.</w:t>
      </w:r>
    </w:p>
    <w:p w:rsidR="00657346" w:rsidRPr="00FB198D" w:rsidRDefault="001D3275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4832985</wp:posOffset>
            </wp:positionV>
            <wp:extent cx="1238250" cy="1885950"/>
            <wp:effectExtent l="19050" t="0" r="0" b="0"/>
            <wp:wrapThrough wrapText="bothSides">
              <wp:wrapPolygon edited="0">
                <wp:start x="-332" y="0"/>
                <wp:lineTo x="-332" y="21382"/>
                <wp:lineTo x="21600" y="21382"/>
                <wp:lineTo x="21600" y="0"/>
                <wp:lineTo x="-332" y="0"/>
              </wp:wrapPolygon>
            </wp:wrapThrough>
            <wp:docPr id="21" name="Рисунок 21" descr="C:\Documents and Settings\Володина.ONIT\Рабочий стол\Лит премии наши\арсен ти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Володина.ONIT\Рабочий стол\Лит премии наши\арсен тито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64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3810</wp:posOffset>
            </wp:positionV>
            <wp:extent cx="2076450" cy="1562100"/>
            <wp:effectExtent l="19050" t="0" r="0" b="0"/>
            <wp:wrapThrough wrapText="bothSides">
              <wp:wrapPolygon edited="0">
                <wp:start x="-198" y="0"/>
                <wp:lineTo x="-198" y="21337"/>
                <wp:lineTo x="21600" y="21337"/>
                <wp:lineTo x="21600" y="0"/>
                <wp:lineTo x="-198" y="0"/>
              </wp:wrapPolygon>
            </wp:wrapThrough>
            <wp:docPr id="19" name="Рисунок 19" descr="C:\Documents and Settings\Володина.ONIT\Рабочий стол\Лит премии наши\борис еки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олодина.ONIT\Рабочий стол\Лит премии наши\борис екимов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356"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600075</wp:posOffset>
            </wp:positionV>
            <wp:extent cx="1043940" cy="1638300"/>
            <wp:effectExtent l="19050" t="0" r="3810" b="0"/>
            <wp:wrapThrough wrapText="bothSides">
              <wp:wrapPolygon edited="0">
                <wp:start x="-394" y="0"/>
                <wp:lineTo x="-394" y="21349"/>
                <wp:lineTo x="21679" y="21349"/>
                <wp:lineTo x="21679" y="0"/>
                <wp:lineTo x="-394" y="0"/>
              </wp:wrapPolygon>
            </wp:wrapThrough>
            <wp:docPr id="20" name="Рисунок 20" descr="C:\Documents and Settings\Володина.ONIT\Рабочий стол\Лит премии наши\пино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Володина.ONIT\Рабочий стол\Лит премии наши\пиночет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994" w:rsidRPr="00FB198D">
        <w:rPr>
          <w:rFonts w:ascii="Times New Roman" w:hAnsi="Times New Roman" w:cs="Times New Roman"/>
          <w:sz w:val="32"/>
          <w:szCs w:val="32"/>
        </w:rPr>
        <w:t xml:space="preserve">      </w:t>
      </w:r>
      <w:r w:rsidR="00657346" w:rsidRPr="00FB198D">
        <w:rPr>
          <w:rFonts w:ascii="Times New Roman" w:hAnsi="Times New Roman" w:cs="Times New Roman"/>
          <w:sz w:val="32"/>
          <w:szCs w:val="32"/>
        </w:rPr>
        <w:t xml:space="preserve">Лауреатом премии в 2014 году в номинации </w:t>
      </w:r>
      <w:r w:rsidR="00657346" w:rsidRPr="00FB198D">
        <w:rPr>
          <w:rFonts w:ascii="Times New Roman" w:hAnsi="Times New Roman" w:cs="Times New Roman"/>
          <w:b/>
          <w:bCs/>
          <w:sz w:val="32"/>
          <w:szCs w:val="32"/>
        </w:rPr>
        <w:t>«Современная классика»</w:t>
      </w:r>
      <w:r w:rsidR="00657346" w:rsidRPr="00FB198D">
        <w:rPr>
          <w:rFonts w:ascii="Times New Roman" w:hAnsi="Times New Roman" w:cs="Times New Roman"/>
          <w:sz w:val="32"/>
          <w:szCs w:val="32"/>
        </w:rPr>
        <w:t xml:space="preserve"> стал </w:t>
      </w:r>
      <w:r w:rsidR="00657346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Борис Екимов </w:t>
      </w:r>
      <w:r w:rsidR="00657346" w:rsidRPr="00FB198D">
        <w:rPr>
          <w:rFonts w:ascii="Times New Roman" w:hAnsi="Times New Roman" w:cs="Times New Roman"/>
          <w:sz w:val="32"/>
          <w:szCs w:val="32"/>
        </w:rPr>
        <w:t xml:space="preserve">за повесть </w:t>
      </w:r>
      <w:r w:rsidR="00657346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«Пиночет». </w:t>
      </w:r>
      <w:r w:rsidR="00657346" w:rsidRPr="00FB198D">
        <w:rPr>
          <w:rFonts w:ascii="Times New Roman" w:hAnsi="Times New Roman" w:cs="Times New Roman"/>
          <w:bCs/>
          <w:sz w:val="32"/>
          <w:szCs w:val="32"/>
        </w:rPr>
        <w:t>Бориса Екимова</w:t>
      </w:r>
      <w:r w:rsidR="00657346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57346" w:rsidRPr="00FB198D">
        <w:rPr>
          <w:rFonts w:ascii="Times New Roman" w:hAnsi="Times New Roman" w:cs="Times New Roman"/>
          <w:sz w:val="32"/>
          <w:szCs w:val="32"/>
        </w:rPr>
        <w:t xml:space="preserve">часто называют блистательным стилистом, наследником Бунина, Шмелева. Его перу принадлежит более двухсот произведений. Герои его рассказов и повестей зачастую списаны с земляков. Герой повести «Пиночет», пытается поднять деревню на юге России. На фоне общего </w:t>
      </w:r>
      <w:proofErr w:type="gramStart"/>
      <w:r w:rsidR="00657346" w:rsidRPr="00FB198D">
        <w:rPr>
          <w:rFonts w:ascii="Times New Roman" w:hAnsi="Times New Roman" w:cs="Times New Roman"/>
          <w:sz w:val="32"/>
          <w:szCs w:val="32"/>
        </w:rPr>
        <w:t>разгильдяйства</w:t>
      </w:r>
      <w:proofErr w:type="gramEnd"/>
      <w:r w:rsidR="00657346" w:rsidRPr="00FB198D">
        <w:rPr>
          <w:rFonts w:ascii="Times New Roman" w:hAnsi="Times New Roman" w:cs="Times New Roman"/>
          <w:sz w:val="32"/>
          <w:szCs w:val="32"/>
        </w:rPr>
        <w:t xml:space="preserve"> и морального упадка, а также межнациональных конфликтов ему приходится действовать жестко, за что он получает прозвище «Пиночет». Появившись в 1999 году в журнале «Дружба народов», повесть вызвала бурю эмоций среди либеральных критиков. Ее восприняли как призыв к реанимации сталинизма на селе. На церемонии вручения премии спустя 15 лет после первой публикации повести Екимов высказал радость, что в </w:t>
      </w:r>
      <w:proofErr w:type="gramStart"/>
      <w:r w:rsidR="00657346" w:rsidRPr="00FB198D">
        <w:rPr>
          <w:rFonts w:ascii="Times New Roman" w:hAnsi="Times New Roman" w:cs="Times New Roman"/>
          <w:sz w:val="32"/>
          <w:szCs w:val="32"/>
        </w:rPr>
        <w:t>ней</w:t>
      </w:r>
      <w:proofErr w:type="gramEnd"/>
      <w:r w:rsidR="00657346" w:rsidRPr="00FB198D">
        <w:rPr>
          <w:rFonts w:ascii="Times New Roman" w:hAnsi="Times New Roman" w:cs="Times New Roman"/>
          <w:sz w:val="32"/>
          <w:szCs w:val="32"/>
        </w:rPr>
        <w:t xml:space="preserve"> наконец смогли рассмотреть пример хорошей художественной литературы.</w:t>
      </w:r>
    </w:p>
    <w:p w:rsidR="00CE7A13" w:rsidRPr="00FB198D" w:rsidRDefault="00E6636C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262890</wp:posOffset>
            </wp:positionV>
            <wp:extent cx="1076325" cy="1619250"/>
            <wp:effectExtent l="19050" t="0" r="9525" b="0"/>
            <wp:wrapThrough wrapText="bothSides">
              <wp:wrapPolygon edited="0">
                <wp:start x="-382" y="0"/>
                <wp:lineTo x="-382" y="21346"/>
                <wp:lineTo x="21791" y="21346"/>
                <wp:lineTo x="21791" y="0"/>
                <wp:lineTo x="-382" y="0"/>
              </wp:wrapPolygon>
            </wp:wrapThrough>
            <wp:docPr id="22" name="Рисунок 22" descr="C:\Documents and Settings\Володина.ONIT\Рабочий стол\Лит премии наши\тень бехистун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Володина.ONIT\Рабочий стол\Лит премии наши\тень бехистунга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0994" w:rsidRPr="00FB198D">
        <w:rPr>
          <w:rFonts w:ascii="Times New Roman" w:hAnsi="Times New Roman" w:cs="Times New Roman"/>
          <w:sz w:val="32"/>
          <w:szCs w:val="32"/>
        </w:rPr>
        <w:t xml:space="preserve">       </w:t>
      </w:r>
      <w:r w:rsidR="00CE7A13" w:rsidRPr="00FB198D">
        <w:rPr>
          <w:rFonts w:ascii="Times New Roman" w:hAnsi="Times New Roman" w:cs="Times New Roman"/>
          <w:sz w:val="32"/>
          <w:szCs w:val="32"/>
        </w:rPr>
        <w:t xml:space="preserve">Лауреатом премии в 2014 году в номинации </w:t>
      </w:r>
      <w:r w:rsidR="00CE7A13" w:rsidRPr="00FB198D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CE7A13" w:rsidRPr="00FB198D">
        <w:rPr>
          <w:rFonts w:ascii="Times New Roman" w:hAnsi="Times New Roman" w:cs="Times New Roman"/>
          <w:b/>
          <w:bCs/>
          <w:sz w:val="32"/>
          <w:szCs w:val="32"/>
          <w:lang w:val="en-US"/>
        </w:rPr>
        <w:t>XXI</w:t>
      </w:r>
      <w:r w:rsidR="00CE7A13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век» </w:t>
      </w:r>
      <w:r w:rsidR="00CE7A13" w:rsidRPr="00FB198D">
        <w:rPr>
          <w:rFonts w:ascii="Times New Roman" w:hAnsi="Times New Roman" w:cs="Times New Roman"/>
          <w:sz w:val="32"/>
          <w:szCs w:val="32"/>
        </w:rPr>
        <w:t xml:space="preserve">стал </w:t>
      </w:r>
      <w:proofErr w:type="spellStart"/>
      <w:r w:rsidR="00CE7A13" w:rsidRPr="00FB198D">
        <w:rPr>
          <w:rFonts w:ascii="Times New Roman" w:hAnsi="Times New Roman" w:cs="Times New Roman"/>
          <w:b/>
          <w:bCs/>
          <w:sz w:val="32"/>
          <w:szCs w:val="32"/>
        </w:rPr>
        <w:t>Арсен</w:t>
      </w:r>
      <w:proofErr w:type="spellEnd"/>
      <w:r w:rsidR="00CE7A13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Титов </w:t>
      </w:r>
      <w:r w:rsidR="00CE7A13" w:rsidRPr="00FB198D">
        <w:rPr>
          <w:rFonts w:ascii="Times New Roman" w:hAnsi="Times New Roman" w:cs="Times New Roman"/>
          <w:sz w:val="32"/>
          <w:szCs w:val="32"/>
        </w:rPr>
        <w:t xml:space="preserve">за роман </w:t>
      </w:r>
      <w:r w:rsidR="00CE7A13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«Тень </w:t>
      </w:r>
      <w:proofErr w:type="spellStart"/>
      <w:r w:rsidR="00CE7A13" w:rsidRPr="00FB198D">
        <w:rPr>
          <w:rFonts w:ascii="Times New Roman" w:hAnsi="Times New Roman" w:cs="Times New Roman"/>
          <w:b/>
          <w:bCs/>
          <w:sz w:val="32"/>
          <w:szCs w:val="32"/>
        </w:rPr>
        <w:t>Бехистунга</w:t>
      </w:r>
      <w:proofErr w:type="spellEnd"/>
      <w:r w:rsidR="00CE7A13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». </w:t>
      </w:r>
      <w:r w:rsidR="00CE7A13" w:rsidRPr="00FB198D">
        <w:rPr>
          <w:rFonts w:ascii="Times New Roman" w:hAnsi="Times New Roman" w:cs="Times New Roman"/>
          <w:sz w:val="32"/>
          <w:szCs w:val="32"/>
        </w:rPr>
        <w:t xml:space="preserve">Трилогия екатеринбургского писателя </w:t>
      </w:r>
      <w:proofErr w:type="spellStart"/>
      <w:r w:rsidR="00CE7A13" w:rsidRPr="00FB198D">
        <w:rPr>
          <w:rFonts w:ascii="Times New Roman" w:hAnsi="Times New Roman" w:cs="Times New Roman"/>
          <w:sz w:val="32"/>
          <w:szCs w:val="32"/>
        </w:rPr>
        <w:t>Арсена</w:t>
      </w:r>
      <w:proofErr w:type="spellEnd"/>
      <w:r w:rsidR="00CE7A13" w:rsidRPr="00FB198D">
        <w:rPr>
          <w:rFonts w:ascii="Times New Roman" w:hAnsi="Times New Roman" w:cs="Times New Roman"/>
          <w:sz w:val="32"/>
          <w:szCs w:val="32"/>
        </w:rPr>
        <w:t xml:space="preserve"> Титова «Тень </w:t>
      </w:r>
      <w:proofErr w:type="spellStart"/>
      <w:r w:rsidR="00CE7A13" w:rsidRPr="00FB198D">
        <w:rPr>
          <w:rFonts w:ascii="Times New Roman" w:hAnsi="Times New Roman" w:cs="Times New Roman"/>
          <w:sz w:val="32"/>
          <w:szCs w:val="32"/>
        </w:rPr>
        <w:t>Бехистунга</w:t>
      </w:r>
      <w:proofErr w:type="spellEnd"/>
      <w:r w:rsidR="00CE7A13" w:rsidRPr="00FB198D">
        <w:rPr>
          <w:rFonts w:ascii="Times New Roman" w:hAnsi="Times New Roman" w:cs="Times New Roman"/>
          <w:sz w:val="32"/>
          <w:szCs w:val="32"/>
        </w:rPr>
        <w:t>»  - о судьбе русских офицеров, казаков, солдат, которые воевали в Азии, на Дальнем Востоке, в Сибири во время</w:t>
      </w:r>
      <w:proofErr w:type="gramStart"/>
      <w:r w:rsidR="00CE7A13" w:rsidRPr="00FB198D">
        <w:rPr>
          <w:rFonts w:ascii="Times New Roman" w:hAnsi="Times New Roman" w:cs="Times New Roman"/>
          <w:sz w:val="32"/>
          <w:szCs w:val="32"/>
        </w:rPr>
        <w:t xml:space="preserve"> П</w:t>
      </w:r>
      <w:proofErr w:type="gramEnd"/>
      <w:r w:rsidR="00CE7A13" w:rsidRPr="00FB198D">
        <w:rPr>
          <w:rFonts w:ascii="Times New Roman" w:hAnsi="Times New Roman" w:cs="Times New Roman"/>
          <w:sz w:val="32"/>
          <w:szCs w:val="32"/>
        </w:rPr>
        <w:t>ервой мировой войны</w:t>
      </w:r>
      <w:r w:rsidR="00660994" w:rsidRPr="00FB198D">
        <w:rPr>
          <w:rFonts w:ascii="Times New Roman" w:hAnsi="Times New Roman" w:cs="Times New Roman"/>
          <w:sz w:val="32"/>
          <w:szCs w:val="32"/>
        </w:rPr>
        <w:t>.</w:t>
      </w:r>
      <w:r w:rsidR="00CE7A13" w:rsidRPr="00FB198D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CE7A13" w:rsidRPr="00FB198D">
        <w:rPr>
          <w:rFonts w:ascii="Times New Roman" w:hAnsi="Times New Roman" w:cs="Times New Roman"/>
          <w:sz w:val="32"/>
          <w:szCs w:val="32"/>
        </w:rPr>
        <w:t>Книга возрождает исчезнувший в последнее время под завалами модернистской «</w:t>
      </w:r>
      <w:proofErr w:type="spellStart"/>
      <w:r w:rsidR="00CE7A13" w:rsidRPr="00FB198D">
        <w:rPr>
          <w:rFonts w:ascii="Times New Roman" w:hAnsi="Times New Roman" w:cs="Times New Roman"/>
          <w:sz w:val="32"/>
          <w:szCs w:val="32"/>
        </w:rPr>
        <w:t>не-литературы</w:t>
      </w:r>
      <w:proofErr w:type="spellEnd"/>
      <w:r w:rsidR="00CE7A13" w:rsidRPr="00FB198D">
        <w:rPr>
          <w:rFonts w:ascii="Times New Roman" w:hAnsi="Times New Roman" w:cs="Times New Roman"/>
          <w:sz w:val="32"/>
          <w:szCs w:val="32"/>
        </w:rPr>
        <w:t>» русский роман, который соответствует масштабу русской личности и истории.</w:t>
      </w:r>
      <w:proofErr w:type="gramEnd"/>
      <w:r w:rsidR="00CE7A13" w:rsidRPr="00FB198D">
        <w:rPr>
          <w:rFonts w:ascii="Times New Roman" w:hAnsi="Times New Roman" w:cs="Times New Roman"/>
          <w:sz w:val="32"/>
          <w:szCs w:val="32"/>
        </w:rPr>
        <w:t xml:space="preserve"> К достоинствам романа относится наличие в нем широких слоев русского общества — православных, мусульман, белых офицеров, казачества, большевиков. </w:t>
      </w:r>
      <w:proofErr w:type="gramStart"/>
      <w:r w:rsidR="00CE7A13" w:rsidRPr="00FB198D">
        <w:rPr>
          <w:rFonts w:ascii="Times New Roman" w:hAnsi="Times New Roman" w:cs="Times New Roman"/>
          <w:sz w:val="32"/>
          <w:szCs w:val="32"/>
        </w:rPr>
        <w:t>Но</w:t>
      </w:r>
      <w:proofErr w:type="gramEnd"/>
      <w:r w:rsidR="00CE7A13" w:rsidRPr="00FB198D">
        <w:rPr>
          <w:rFonts w:ascii="Times New Roman" w:hAnsi="Times New Roman" w:cs="Times New Roman"/>
          <w:sz w:val="32"/>
          <w:szCs w:val="32"/>
        </w:rPr>
        <w:t xml:space="preserve"> несмотря на множество лиц, русский народ един. Автор умело показывает развитие «русского человека в минуту страшной опасности для отечества». </w:t>
      </w:r>
    </w:p>
    <w:p w:rsidR="00CE7A13" w:rsidRPr="00FB198D" w:rsidRDefault="00DD6CBF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260985</wp:posOffset>
            </wp:positionV>
            <wp:extent cx="2343150" cy="1562100"/>
            <wp:effectExtent l="19050" t="0" r="0" b="0"/>
            <wp:wrapThrough wrapText="bothSides">
              <wp:wrapPolygon edited="0">
                <wp:start x="-176" y="0"/>
                <wp:lineTo x="-176" y="21337"/>
                <wp:lineTo x="21600" y="21337"/>
                <wp:lineTo x="21600" y="0"/>
                <wp:lineTo x="-176" y="0"/>
              </wp:wrapPolygon>
            </wp:wrapThrough>
            <wp:docPr id="23" name="Рисунок 23" descr="C:\Documents and Settings\Володина.ONIT\Рабочий стол\Лит премии наши\премия н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Володина.ONIT\Рабочий стол\Лит премии наши\премия нос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763C" w:rsidRPr="00FB198D" w:rsidRDefault="00DD6CBF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</w:t>
      </w:r>
      <w:r w:rsidR="003E763C" w:rsidRPr="00FB198D">
        <w:rPr>
          <w:rFonts w:ascii="Times New Roman" w:hAnsi="Times New Roman" w:cs="Times New Roman"/>
          <w:b/>
          <w:bCs/>
          <w:sz w:val="32"/>
          <w:szCs w:val="32"/>
        </w:rPr>
        <w:t>«НОС»</w:t>
      </w:r>
    </w:p>
    <w:p w:rsidR="003E763C" w:rsidRPr="00FB198D" w:rsidRDefault="007C6315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 </w:t>
      </w:r>
      <w:r w:rsidR="007F3243">
        <w:rPr>
          <w:rFonts w:ascii="Times New Roman" w:hAnsi="Times New Roman" w:cs="Times New Roman"/>
          <w:sz w:val="32"/>
          <w:szCs w:val="32"/>
        </w:rPr>
        <w:t xml:space="preserve"> </w:t>
      </w:r>
      <w:r w:rsidR="003E763C" w:rsidRPr="00FB198D">
        <w:rPr>
          <w:rFonts w:ascii="Times New Roman" w:hAnsi="Times New Roman" w:cs="Times New Roman"/>
          <w:sz w:val="32"/>
          <w:szCs w:val="32"/>
        </w:rPr>
        <w:t xml:space="preserve">Ежегодная литературная Премия </w:t>
      </w:r>
      <w:r w:rsidR="003E763C" w:rsidRPr="00FB198D">
        <w:rPr>
          <w:rFonts w:ascii="Times New Roman" w:hAnsi="Times New Roman" w:cs="Times New Roman"/>
          <w:bCs/>
          <w:sz w:val="32"/>
          <w:szCs w:val="32"/>
        </w:rPr>
        <w:t>«НОС»</w:t>
      </w:r>
      <w:r w:rsidR="003E763C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E763C" w:rsidRPr="00FB198D">
        <w:rPr>
          <w:rFonts w:ascii="Times New Roman" w:hAnsi="Times New Roman" w:cs="Times New Roman"/>
          <w:sz w:val="32"/>
          <w:szCs w:val="32"/>
        </w:rPr>
        <w:t>(Новая словесность) основана благотворительным Фондом Михаила Прохорова в 2009 году для выявления и поддержки новых трендов в современной художественной словесности на русском языке.</w:t>
      </w:r>
      <w:r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3E763C" w:rsidRPr="00FB198D">
        <w:rPr>
          <w:rFonts w:ascii="Times New Roman" w:hAnsi="Times New Roman" w:cs="Times New Roman"/>
          <w:sz w:val="32"/>
          <w:szCs w:val="32"/>
        </w:rPr>
        <w:t xml:space="preserve">Премия - приоритетный проект Фонда, входящий составной частью в его масштабную просветительскую программу под названием «Книжный мир». </w:t>
      </w:r>
    </w:p>
    <w:p w:rsidR="003E763C" w:rsidRPr="00FB198D" w:rsidRDefault="002A1D3D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83185</wp:posOffset>
            </wp:positionV>
            <wp:extent cx="1440180" cy="1924050"/>
            <wp:effectExtent l="19050" t="0" r="7620" b="0"/>
            <wp:wrapThrough wrapText="bothSides">
              <wp:wrapPolygon edited="0">
                <wp:start x="-286" y="0"/>
                <wp:lineTo x="-286" y="21386"/>
                <wp:lineTo x="21714" y="21386"/>
                <wp:lineTo x="21714" y="0"/>
                <wp:lineTo x="-286" y="0"/>
              </wp:wrapPolygon>
            </wp:wrapThrough>
            <wp:docPr id="24" name="Рисунок 24" descr="C:\Documents and Settings\Володина.ONIT\Рабочий стол\Лит премии наши\алексей цвет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Володина.ONIT\Рабочий стол\Лит премии наши\алексей цветков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6315" w:rsidRPr="00FB198D">
        <w:rPr>
          <w:rFonts w:ascii="Times New Roman" w:hAnsi="Times New Roman" w:cs="Times New Roman"/>
          <w:sz w:val="32"/>
          <w:szCs w:val="32"/>
        </w:rPr>
        <w:t xml:space="preserve">         </w:t>
      </w:r>
      <w:r w:rsidR="003E763C" w:rsidRPr="00FB198D">
        <w:rPr>
          <w:rFonts w:ascii="Times New Roman" w:hAnsi="Times New Roman" w:cs="Times New Roman"/>
          <w:sz w:val="32"/>
          <w:szCs w:val="32"/>
        </w:rPr>
        <w:t xml:space="preserve">В 2014 году лауреатом премии стал </w:t>
      </w:r>
      <w:r w:rsidR="003E763C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Алексей Цветков </w:t>
      </w:r>
      <w:r w:rsidR="003E763C" w:rsidRPr="00FB198D">
        <w:rPr>
          <w:rFonts w:ascii="Times New Roman" w:hAnsi="Times New Roman" w:cs="Times New Roman"/>
          <w:sz w:val="32"/>
          <w:szCs w:val="32"/>
        </w:rPr>
        <w:t xml:space="preserve">за сборник </w:t>
      </w:r>
      <w:r w:rsidR="003E763C" w:rsidRPr="00FB198D">
        <w:rPr>
          <w:rFonts w:ascii="Times New Roman" w:hAnsi="Times New Roman" w:cs="Times New Roman"/>
          <w:b/>
          <w:bCs/>
          <w:sz w:val="32"/>
          <w:szCs w:val="32"/>
        </w:rPr>
        <w:t>"Король утопленников".</w:t>
      </w:r>
      <w:r w:rsidR="007C6315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E763C" w:rsidRPr="00FB198D">
        <w:rPr>
          <w:rFonts w:ascii="Times New Roman" w:hAnsi="Times New Roman" w:cs="Times New Roman"/>
          <w:bCs/>
          <w:sz w:val="32"/>
          <w:szCs w:val="32"/>
        </w:rPr>
        <w:t>Алексей Цветков</w:t>
      </w:r>
      <w:r w:rsidR="003E763C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E763C" w:rsidRPr="00FB198D">
        <w:rPr>
          <w:rFonts w:ascii="Times New Roman" w:hAnsi="Times New Roman" w:cs="Times New Roman"/>
          <w:sz w:val="32"/>
          <w:szCs w:val="32"/>
        </w:rPr>
        <w:t xml:space="preserve">— профессиональный протестующий, он участвовал в создании книжного магазина «Фаланстер», был ответственным секретарем газеты «Лимонка». В октябре 2014-го Цветков получил литературную Премию Андрея Белого за того же </w:t>
      </w:r>
      <w:r w:rsidR="003E763C" w:rsidRPr="00FB198D">
        <w:rPr>
          <w:rFonts w:ascii="Times New Roman" w:hAnsi="Times New Roman" w:cs="Times New Roman"/>
          <w:bCs/>
          <w:sz w:val="32"/>
          <w:szCs w:val="32"/>
        </w:rPr>
        <w:t>«Короля утопленников»</w:t>
      </w:r>
      <w:r w:rsidR="003E763C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E763C" w:rsidRPr="00FB198D">
        <w:rPr>
          <w:rFonts w:ascii="Times New Roman" w:hAnsi="Times New Roman" w:cs="Times New Roman"/>
          <w:sz w:val="32"/>
          <w:szCs w:val="32"/>
        </w:rPr>
        <w:t xml:space="preserve">и во время церемонии награждения произнес сакраментальное «Я рад, что в этом году Белый стал Красным». </w:t>
      </w:r>
    </w:p>
    <w:p w:rsidR="003E763C" w:rsidRPr="00FB198D" w:rsidRDefault="003E763C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В книгу </w:t>
      </w:r>
      <w:r w:rsidRPr="00FB198D">
        <w:rPr>
          <w:rFonts w:ascii="Times New Roman" w:hAnsi="Times New Roman" w:cs="Times New Roman"/>
          <w:bCs/>
          <w:sz w:val="32"/>
          <w:szCs w:val="32"/>
        </w:rPr>
        <w:t>Алексея Цветкова «Король утопленников»</w:t>
      </w:r>
      <w:r w:rsidRPr="00FB198D">
        <w:rPr>
          <w:rFonts w:ascii="Times New Roman" w:hAnsi="Times New Roman" w:cs="Times New Roman"/>
          <w:sz w:val="32"/>
          <w:szCs w:val="32"/>
        </w:rPr>
        <w:t xml:space="preserve"> вошл</w:t>
      </w:r>
      <w:r w:rsidR="00CE47AC">
        <w:rPr>
          <w:rFonts w:ascii="Times New Roman" w:hAnsi="Times New Roman" w:cs="Times New Roman"/>
          <w:sz w:val="32"/>
          <w:szCs w:val="32"/>
        </w:rPr>
        <w:t>и произведения,</w:t>
      </w:r>
      <w:r w:rsidRPr="00FB198D">
        <w:rPr>
          <w:rFonts w:ascii="Times New Roman" w:hAnsi="Times New Roman" w:cs="Times New Roman"/>
          <w:sz w:val="32"/>
          <w:szCs w:val="32"/>
        </w:rPr>
        <w:t xml:space="preserve"> написанн</w:t>
      </w:r>
      <w:r w:rsidR="00CE47AC">
        <w:rPr>
          <w:rFonts w:ascii="Times New Roman" w:hAnsi="Times New Roman" w:cs="Times New Roman"/>
          <w:sz w:val="32"/>
          <w:szCs w:val="32"/>
        </w:rPr>
        <w:t>ые</w:t>
      </w:r>
      <w:r w:rsidRPr="00FB198D">
        <w:rPr>
          <w:rFonts w:ascii="Times New Roman" w:hAnsi="Times New Roman" w:cs="Times New Roman"/>
          <w:sz w:val="32"/>
          <w:szCs w:val="32"/>
        </w:rPr>
        <w:t xml:space="preserve"> им</w:t>
      </w:r>
      <w:r w:rsidR="00CE47AC">
        <w:rPr>
          <w:rFonts w:ascii="Times New Roman" w:hAnsi="Times New Roman" w:cs="Times New Roman"/>
          <w:sz w:val="32"/>
          <w:szCs w:val="32"/>
        </w:rPr>
        <w:t>,</w:t>
      </w:r>
      <w:r w:rsidRPr="00FB198D">
        <w:rPr>
          <w:rFonts w:ascii="Times New Roman" w:hAnsi="Times New Roman" w:cs="Times New Roman"/>
          <w:sz w:val="32"/>
          <w:szCs w:val="32"/>
        </w:rPr>
        <w:t xml:space="preserve"> за последние пять лет. Отличительная черта </w:t>
      </w:r>
      <w:r w:rsidRPr="00FB198D">
        <w:rPr>
          <w:rFonts w:ascii="Times New Roman" w:hAnsi="Times New Roman" w:cs="Times New Roman"/>
          <w:bCs/>
          <w:sz w:val="32"/>
          <w:szCs w:val="32"/>
        </w:rPr>
        <w:t>«Короля утопленников»</w:t>
      </w: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FB198D">
        <w:rPr>
          <w:rFonts w:ascii="Times New Roman" w:hAnsi="Times New Roman" w:cs="Times New Roman"/>
          <w:sz w:val="32"/>
          <w:szCs w:val="32"/>
        </w:rPr>
        <w:t xml:space="preserve">— сочетание бытового абсурда с </w:t>
      </w:r>
      <w:proofErr w:type="gramStart"/>
      <w:r w:rsidRPr="00FB198D">
        <w:rPr>
          <w:rFonts w:ascii="Times New Roman" w:hAnsi="Times New Roman" w:cs="Times New Roman"/>
          <w:sz w:val="32"/>
          <w:szCs w:val="32"/>
        </w:rPr>
        <w:t>обостренной</w:t>
      </w:r>
      <w:proofErr w:type="gramEnd"/>
      <w:r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4A1CC5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социальностью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3E763C" w:rsidRPr="00FB198D" w:rsidRDefault="002351EF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112395</wp:posOffset>
            </wp:positionV>
            <wp:extent cx="2400300" cy="1800225"/>
            <wp:effectExtent l="19050" t="0" r="0" b="0"/>
            <wp:wrapThrough wrapText="bothSides">
              <wp:wrapPolygon edited="0">
                <wp:start x="-171" y="0"/>
                <wp:lineTo x="-171" y="21486"/>
                <wp:lineTo x="21600" y="21486"/>
                <wp:lineTo x="21600" y="0"/>
                <wp:lineTo x="-171" y="0"/>
              </wp:wrapPolygon>
            </wp:wrapThrough>
            <wp:docPr id="25" name="Рисунок 25" descr="C:\Documents and Settings\Володина.ONIT\Рабочий стол\Лит премии наши\национальный бестселл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Володина.ONIT\Рабочий стол\Лит премии наши\национальный бестселлер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6D8" w:rsidRPr="00FB198D" w:rsidRDefault="002351EF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</w:t>
      </w:r>
      <w:r w:rsidR="000B16D8" w:rsidRPr="00FB198D">
        <w:rPr>
          <w:rFonts w:ascii="Times New Roman" w:hAnsi="Times New Roman" w:cs="Times New Roman"/>
          <w:b/>
          <w:bCs/>
          <w:sz w:val="32"/>
          <w:szCs w:val="32"/>
        </w:rPr>
        <w:t>«Национальный бестселлер»</w:t>
      </w:r>
    </w:p>
    <w:p w:rsidR="000B16D8" w:rsidRPr="00FB198D" w:rsidRDefault="005B3493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      </w:t>
      </w:r>
      <w:r w:rsidR="000B16D8" w:rsidRPr="00FB198D">
        <w:rPr>
          <w:rFonts w:ascii="Times New Roman" w:hAnsi="Times New Roman" w:cs="Times New Roman"/>
          <w:bCs/>
          <w:sz w:val="32"/>
          <w:szCs w:val="32"/>
        </w:rPr>
        <w:t>«Национальный бестселлер»</w:t>
      </w:r>
      <w:r w:rsidR="000B16D8" w:rsidRPr="00FB198D">
        <w:rPr>
          <w:rFonts w:ascii="Times New Roman" w:hAnsi="Times New Roman" w:cs="Times New Roman"/>
          <w:sz w:val="32"/>
          <w:szCs w:val="32"/>
        </w:rPr>
        <w:t xml:space="preserve"> — ежегодная общероссийская литературная премия.  Вручается в Петербурге за лучший роман, написанный на русском языке в течение календарного года. Девиз премии — </w:t>
      </w:r>
      <w:r w:rsidR="000B16D8" w:rsidRPr="00FB198D">
        <w:rPr>
          <w:rFonts w:ascii="Times New Roman" w:hAnsi="Times New Roman" w:cs="Times New Roman"/>
          <w:sz w:val="32"/>
          <w:szCs w:val="32"/>
        </w:rPr>
        <w:lastRenderedPageBreak/>
        <w:t xml:space="preserve">«Проснуться знаменитым!».  Премия была учреждена в 2001 году Виктором </w:t>
      </w:r>
      <w:proofErr w:type="spellStart"/>
      <w:r w:rsidR="000B16D8" w:rsidRPr="00FB198D">
        <w:rPr>
          <w:rFonts w:ascii="Times New Roman" w:hAnsi="Times New Roman" w:cs="Times New Roman"/>
          <w:sz w:val="32"/>
          <w:szCs w:val="32"/>
        </w:rPr>
        <w:t>Топоровым</w:t>
      </w:r>
      <w:proofErr w:type="spellEnd"/>
      <w:r w:rsidR="000B16D8" w:rsidRPr="00FB198D">
        <w:rPr>
          <w:rFonts w:ascii="Times New Roman" w:hAnsi="Times New Roman" w:cs="Times New Roman"/>
          <w:sz w:val="32"/>
          <w:szCs w:val="32"/>
        </w:rPr>
        <w:t>.</w:t>
      </w:r>
      <w:r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0B16D8" w:rsidRPr="00FB198D">
        <w:rPr>
          <w:rFonts w:ascii="Times New Roman" w:hAnsi="Times New Roman" w:cs="Times New Roman"/>
          <w:sz w:val="32"/>
          <w:szCs w:val="32"/>
        </w:rPr>
        <w:t>По итогам конкурса выбирается лучший роман, написанный на русском языке в течение календарного года.</w:t>
      </w:r>
    </w:p>
    <w:p w:rsidR="000B16D8" w:rsidRPr="00FB198D" w:rsidRDefault="00564098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4920615</wp:posOffset>
            </wp:positionH>
            <wp:positionV relativeFrom="paragraph">
              <wp:posOffset>283845</wp:posOffset>
            </wp:positionV>
            <wp:extent cx="990600" cy="1495425"/>
            <wp:effectExtent l="19050" t="0" r="0" b="0"/>
            <wp:wrapThrough wrapText="bothSides">
              <wp:wrapPolygon edited="0">
                <wp:start x="-415" y="0"/>
                <wp:lineTo x="-415" y="21462"/>
                <wp:lineTo x="21600" y="21462"/>
                <wp:lineTo x="21600" y="0"/>
                <wp:lineTo x="-415" y="0"/>
              </wp:wrapPolygon>
            </wp:wrapThrough>
            <wp:docPr id="27" name="Рисунок 27" descr="C:\Documents and Settings\Володина.ONIT\Рабочий стол\Лит премии наши\завод своб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Володина.ONIT\Рабочий стол\Лит премии наши\завод свобода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541020</wp:posOffset>
            </wp:positionV>
            <wp:extent cx="2276475" cy="1476375"/>
            <wp:effectExtent l="19050" t="0" r="9525" b="0"/>
            <wp:wrapThrough wrapText="bothSides">
              <wp:wrapPolygon edited="0">
                <wp:start x="-181" y="0"/>
                <wp:lineTo x="-181" y="21461"/>
                <wp:lineTo x="21690" y="21461"/>
                <wp:lineTo x="21690" y="0"/>
                <wp:lineTo x="-181" y="0"/>
              </wp:wrapPolygon>
            </wp:wrapThrough>
            <wp:docPr id="26" name="Рисунок 26" descr="C:\Documents and Settings\Володина.ONIT\Рабочий стол\Лит премии наши\ксения букш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Володина.ONIT\Рабочий стол\Лит премии наши\ксения букша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3493" w:rsidRPr="00FB198D">
        <w:rPr>
          <w:rFonts w:ascii="Times New Roman" w:hAnsi="Times New Roman" w:cs="Times New Roman"/>
          <w:sz w:val="32"/>
          <w:szCs w:val="32"/>
        </w:rPr>
        <w:t xml:space="preserve">        </w:t>
      </w:r>
      <w:r w:rsidR="000B16D8" w:rsidRPr="00FB198D">
        <w:rPr>
          <w:rFonts w:ascii="Times New Roman" w:hAnsi="Times New Roman" w:cs="Times New Roman"/>
          <w:sz w:val="32"/>
          <w:szCs w:val="32"/>
        </w:rPr>
        <w:t xml:space="preserve">В 2014 году лауреатом премии </w:t>
      </w:r>
      <w:r w:rsidR="000B16D8" w:rsidRPr="007D4ABD">
        <w:rPr>
          <w:rFonts w:ascii="Times New Roman" w:hAnsi="Times New Roman" w:cs="Times New Roman"/>
          <w:bCs/>
          <w:sz w:val="32"/>
          <w:szCs w:val="32"/>
        </w:rPr>
        <w:t>«Национальный бестселлер»</w:t>
      </w:r>
      <w:r w:rsidR="000B16D8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B16D8" w:rsidRPr="00FB198D">
        <w:rPr>
          <w:rFonts w:ascii="Times New Roman" w:hAnsi="Times New Roman" w:cs="Times New Roman"/>
          <w:sz w:val="32"/>
          <w:szCs w:val="32"/>
        </w:rPr>
        <w:t xml:space="preserve">стала </w:t>
      </w:r>
      <w:r w:rsidR="000B16D8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Ксения </w:t>
      </w:r>
      <w:proofErr w:type="spellStart"/>
      <w:r w:rsidR="000B16D8" w:rsidRPr="00FB198D">
        <w:rPr>
          <w:rFonts w:ascii="Times New Roman" w:hAnsi="Times New Roman" w:cs="Times New Roman"/>
          <w:b/>
          <w:bCs/>
          <w:sz w:val="32"/>
          <w:szCs w:val="32"/>
        </w:rPr>
        <w:t>Букша</w:t>
      </w:r>
      <w:proofErr w:type="spellEnd"/>
      <w:r w:rsidR="000B16D8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B16D8" w:rsidRPr="00FB198D">
        <w:rPr>
          <w:rFonts w:ascii="Times New Roman" w:hAnsi="Times New Roman" w:cs="Times New Roman"/>
          <w:sz w:val="32"/>
          <w:szCs w:val="32"/>
        </w:rPr>
        <w:t xml:space="preserve">с романом </w:t>
      </w:r>
      <w:r w:rsidR="000B16D8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«Завод «Свобода». </w:t>
      </w:r>
      <w:r w:rsidR="000B16D8" w:rsidRPr="00FB198D">
        <w:rPr>
          <w:rFonts w:ascii="Times New Roman" w:hAnsi="Times New Roman" w:cs="Times New Roman"/>
          <w:bCs/>
          <w:sz w:val="32"/>
          <w:szCs w:val="32"/>
        </w:rPr>
        <w:t xml:space="preserve">Ксения </w:t>
      </w:r>
      <w:proofErr w:type="spellStart"/>
      <w:r w:rsidR="000B16D8" w:rsidRPr="00FB198D">
        <w:rPr>
          <w:rFonts w:ascii="Times New Roman" w:hAnsi="Times New Roman" w:cs="Times New Roman"/>
          <w:bCs/>
          <w:sz w:val="32"/>
          <w:szCs w:val="32"/>
        </w:rPr>
        <w:t>Букша</w:t>
      </w:r>
      <w:proofErr w:type="spellEnd"/>
      <w:r w:rsidR="000B16D8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B16D8" w:rsidRPr="00FB198D">
        <w:rPr>
          <w:rFonts w:ascii="Times New Roman" w:hAnsi="Times New Roman" w:cs="Times New Roman"/>
          <w:sz w:val="32"/>
          <w:szCs w:val="32"/>
        </w:rPr>
        <w:t>начала писать с четырнадцати лет. В 18 лет - окончила первый роман.</w:t>
      </w:r>
      <w:r w:rsidR="005B3493"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0B16D8" w:rsidRPr="00FB198D">
        <w:rPr>
          <w:rFonts w:ascii="Times New Roman" w:hAnsi="Times New Roman" w:cs="Times New Roman"/>
          <w:sz w:val="32"/>
          <w:szCs w:val="32"/>
        </w:rPr>
        <w:t xml:space="preserve">В 30 лет </w:t>
      </w:r>
      <w:r w:rsidR="000B16D8" w:rsidRPr="00FB198D">
        <w:rPr>
          <w:rFonts w:ascii="Times New Roman" w:hAnsi="Times New Roman" w:cs="Times New Roman"/>
          <w:bCs/>
          <w:sz w:val="32"/>
          <w:szCs w:val="32"/>
        </w:rPr>
        <w:t xml:space="preserve">Ксения </w:t>
      </w:r>
      <w:proofErr w:type="spellStart"/>
      <w:r w:rsidR="000B16D8" w:rsidRPr="00FB198D">
        <w:rPr>
          <w:rFonts w:ascii="Times New Roman" w:hAnsi="Times New Roman" w:cs="Times New Roman"/>
          <w:bCs/>
          <w:sz w:val="32"/>
          <w:szCs w:val="32"/>
        </w:rPr>
        <w:t>Букша</w:t>
      </w:r>
      <w:proofErr w:type="spellEnd"/>
      <w:r w:rsidR="000B16D8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B16D8" w:rsidRPr="00FB198D">
        <w:rPr>
          <w:rFonts w:ascii="Times New Roman" w:hAnsi="Times New Roman" w:cs="Times New Roman"/>
          <w:sz w:val="32"/>
          <w:szCs w:val="32"/>
        </w:rPr>
        <w:t>сочинила стильный роман о созданном в 1920-е годы, убитом новой эпохой и государством и  воскресшем оборонном заводе, написанный без проклятий и лишних слез.</w:t>
      </w:r>
      <w:r w:rsidR="005B3493"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0B16D8" w:rsidRPr="00FB198D">
        <w:rPr>
          <w:rFonts w:ascii="Times New Roman" w:hAnsi="Times New Roman" w:cs="Times New Roman"/>
          <w:bCs/>
          <w:sz w:val="32"/>
          <w:szCs w:val="32"/>
        </w:rPr>
        <w:t>«Завод «Свобода»</w:t>
      </w:r>
      <w:r w:rsidR="000B16D8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B16D8" w:rsidRPr="00FB198D">
        <w:rPr>
          <w:rFonts w:ascii="Times New Roman" w:hAnsi="Times New Roman" w:cs="Times New Roman"/>
          <w:sz w:val="32"/>
          <w:szCs w:val="32"/>
        </w:rPr>
        <w:t>повествует о жизни оборонного предприятия  и создано на основе реальных интервью с сотрудниками питерских оборонных предприятий.</w:t>
      </w:r>
      <w:r w:rsidR="005B3493"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0B16D8" w:rsidRPr="00FB198D">
        <w:rPr>
          <w:rFonts w:ascii="Times New Roman" w:hAnsi="Times New Roman" w:cs="Times New Roman"/>
          <w:bCs/>
          <w:sz w:val="32"/>
          <w:szCs w:val="32"/>
        </w:rPr>
        <w:t xml:space="preserve">Ксения </w:t>
      </w:r>
      <w:proofErr w:type="spellStart"/>
      <w:r w:rsidR="000B16D8" w:rsidRPr="00FB198D">
        <w:rPr>
          <w:rFonts w:ascii="Times New Roman" w:hAnsi="Times New Roman" w:cs="Times New Roman"/>
          <w:bCs/>
          <w:sz w:val="32"/>
          <w:szCs w:val="32"/>
        </w:rPr>
        <w:t>Букша</w:t>
      </w:r>
      <w:proofErr w:type="spellEnd"/>
      <w:r w:rsidR="000B16D8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B16D8" w:rsidRPr="00FB198D">
        <w:rPr>
          <w:rFonts w:ascii="Times New Roman" w:hAnsi="Times New Roman" w:cs="Times New Roman"/>
          <w:sz w:val="32"/>
          <w:szCs w:val="32"/>
        </w:rPr>
        <w:t xml:space="preserve">выслушала десятки людей, </w:t>
      </w:r>
      <w:proofErr w:type="spellStart"/>
      <w:r w:rsidR="000B16D8" w:rsidRPr="00FB198D">
        <w:rPr>
          <w:rFonts w:ascii="Times New Roman" w:hAnsi="Times New Roman" w:cs="Times New Roman"/>
          <w:sz w:val="32"/>
          <w:szCs w:val="32"/>
        </w:rPr>
        <w:t>экс-директоров</w:t>
      </w:r>
      <w:proofErr w:type="spellEnd"/>
      <w:r w:rsidR="000B16D8" w:rsidRPr="00FB198D">
        <w:rPr>
          <w:rFonts w:ascii="Times New Roman" w:hAnsi="Times New Roman" w:cs="Times New Roman"/>
          <w:sz w:val="32"/>
          <w:szCs w:val="32"/>
        </w:rPr>
        <w:t xml:space="preserve">, инженеров, наладчиц, токарей. И, опираясь на </w:t>
      </w:r>
      <w:proofErr w:type="gramStart"/>
      <w:r w:rsidR="000B16D8" w:rsidRPr="00FB198D">
        <w:rPr>
          <w:rFonts w:ascii="Times New Roman" w:hAnsi="Times New Roman" w:cs="Times New Roman"/>
          <w:sz w:val="32"/>
          <w:szCs w:val="32"/>
        </w:rPr>
        <w:t>услышанное</w:t>
      </w:r>
      <w:proofErr w:type="gramEnd"/>
      <w:r w:rsidR="000B16D8" w:rsidRPr="00FB198D">
        <w:rPr>
          <w:rFonts w:ascii="Times New Roman" w:hAnsi="Times New Roman" w:cs="Times New Roman"/>
          <w:sz w:val="32"/>
          <w:szCs w:val="32"/>
        </w:rPr>
        <w:t>, создала свой великолепный и смелый роман.</w:t>
      </w:r>
      <w:r w:rsidR="00EA663B"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EA663B" w:rsidRPr="00FB198D">
        <w:rPr>
          <w:rFonts w:ascii="Times New Roman" w:hAnsi="Times New Roman" w:cs="Times New Roman"/>
          <w:bCs/>
          <w:sz w:val="32"/>
          <w:szCs w:val="32"/>
        </w:rPr>
        <w:t>Она</w:t>
      </w:r>
      <w:r w:rsidR="000B16D8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0B16D8" w:rsidRPr="00FB198D">
        <w:rPr>
          <w:rFonts w:ascii="Times New Roman" w:hAnsi="Times New Roman" w:cs="Times New Roman"/>
          <w:sz w:val="32"/>
          <w:szCs w:val="32"/>
        </w:rPr>
        <w:t>убедила нас в том, что завод и правда живой организм, а «народ» — не словечко из пропагандистских советских сочинений, а живое тело, которому бывает и больно, и весело, и грустно.</w:t>
      </w:r>
    </w:p>
    <w:p w:rsidR="006F3231" w:rsidRPr="00FB198D" w:rsidRDefault="00B76CAF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76200</wp:posOffset>
            </wp:positionV>
            <wp:extent cx="1714500" cy="1666875"/>
            <wp:effectExtent l="19050" t="0" r="0" b="0"/>
            <wp:wrapThrough wrapText="bothSides">
              <wp:wrapPolygon edited="0">
                <wp:start x="-240" y="0"/>
                <wp:lineTo x="-240" y="21477"/>
                <wp:lineTo x="21600" y="21477"/>
                <wp:lineTo x="21600" y="0"/>
                <wp:lineTo x="-240" y="0"/>
              </wp:wrapPolygon>
            </wp:wrapThrough>
            <wp:docPr id="28" name="Рисунок 28" descr="C:\Documents and Settings\Володина.ONIT\Рабочий стол\Лит премии наши\анна староби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Володина.ONIT\Рабочий стол\Лит премии наши\анна старобинец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63B" w:rsidRPr="00FB198D">
        <w:rPr>
          <w:rFonts w:ascii="Times New Roman" w:hAnsi="Times New Roman" w:cs="Times New Roman"/>
          <w:sz w:val="32"/>
          <w:szCs w:val="32"/>
        </w:rPr>
        <w:t xml:space="preserve">        </w:t>
      </w:r>
      <w:r w:rsidR="006F3231" w:rsidRPr="00FB198D">
        <w:rPr>
          <w:rFonts w:ascii="Times New Roman" w:hAnsi="Times New Roman" w:cs="Times New Roman"/>
          <w:sz w:val="32"/>
          <w:szCs w:val="32"/>
        </w:rPr>
        <w:t xml:space="preserve">В </w:t>
      </w:r>
      <w:r w:rsidR="006F3231" w:rsidRPr="00FB198D">
        <w:rPr>
          <w:rFonts w:ascii="Times New Roman" w:hAnsi="Times New Roman" w:cs="Times New Roman"/>
          <w:bCs/>
          <w:sz w:val="32"/>
          <w:szCs w:val="32"/>
        </w:rPr>
        <w:t>2014</w:t>
      </w:r>
      <w:r w:rsidR="006F3231" w:rsidRPr="00FB198D">
        <w:rPr>
          <w:rFonts w:ascii="Times New Roman" w:hAnsi="Times New Roman" w:cs="Times New Roman"/>
          <w:sz w:val="32"/>
          <w:szCs w:val="32"/>
        </w:rPr>
        <w:t xml:space="preserve"> году </w:t>
      </w:r>
      <w:r w:rsidR="006F3231" w:rsidRPr="00FB198D">
        <w:rPr>
          <w:rFonts w:ascii="Times New Roman" w:hAnsi="Times New Roman" w:cs="Times New Roman"/>
          <w:bCs/>
          <w:sz w:val="32"/>
          <w:szCs w:val="32"/>
        </w:rPr>
        <w:t>лауреатом</w:t>
      </w:r>
      <w:r w:rsidR="006F3231" w:rsidRPr="00FB198D">
        <w:rPr>
          <w:rFonts w:ascii="Times New Roman" w:hAnsi="Times New Roman" w:cs="Times New Roman"/>
          <w:sz w:val="32"/>
          <w:szCs w:val="32"/>
        </w:rPr>
        <w:t xml:space="preserve"> номинации </w:t>
      </w:r>
      <w:r w:rsidR="006F3231" w:rsidRPr="002A005D">
        <w:rPr>
          <w:rFonts w:ascii="Times New Roman" w:hAnsi="Times New Roman" w:cs="Times New Roman"/>
          <w:bCs/>
          <w:sz w:val="32"/>
          <w:szCs w:val="32"/>
        </w:rPr>
        <w:t>«</w:t>
      </w:r>
      <w:proofErr w:type="spellStart"/>
      <w:r w:rsidR="006F3231" w:rsidRPr="002A005D">
        <w:rPr>
          <w:rFonts w:ascii="Times New Roman" w:hAnsi="Times New Roman" w:cs="Times New Roman"/>
          <w:bCs/>
          <w:sz w:val="32"/>
          <w:szCs w:val="32"/>
        </w:rPr>
        <w:t>Нацбест-начало</w:t>
      </w:r>
      <w:proofErr w:type="spellEnd"/>
      <w:r w:rsidR="006F3231" w:rsidRPr="002A005D">
        <w:rPr>
          <w:rFonts w:ascii="Times New Roman" w:hAnsi="Times New Roman" w:cs="Times New Roman"/>
          <w:bCs/>
          <w:sz w:val="32"/>
          <w:szCs w:val="32"/>
        </w:rPr>
        <w:t>»</w:t>
      </w:r>
      <w:r w:rsidR="006F3231" w:rsidRPr="00FB198D">
        <w:rPr>
          <w:rFonts w:ascii="Times New Roman" w:hAnsi="Times New Roman" w:cs="Times New Roman"/>
          <w:sz w:val="32"/>
          <w:szCs w:val="32"/>
        </w:rPr>
        <w:t xml:space="preserve"> стала </w:t>
      </w:r>
      <w:r w:rsidR="006F3231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Анна </w:t>
      </w:r>
      <w:proofErr w:type="spellStart"/>
      <w:r w:rsidR="006F3231" w:rsidRPr="00FB198D">
        <w:rPr>
          <w:rFonts w:ascii="Times New Roman" w:hAnsi="Times New Roman" w:cs="Times New Roman"/>
          <w:b/>
          <w:bCs/>
          <w:sz w:val="32"/>
          <w:szCs w:val="32"/>
        </w:rPr>
        <w:t>Старобинец</w:t>
      </w:r>
      <w:proofErr w:type="spellEnd"/>
      <w:r w:rsidR="006F3231" w:rsidRPr="00FB198D">
        <w:rPr>
          <w:rFonts w:ascii="Times New Roman" w:hAnsi="Times New Roman" w:cs="Times New Roman"/>
          <w:sz w:val="32"/>
          <w:szCs w:val="32"/>
        </w:rPr>
        <w:t xml:space="preserve"> с романом </w:t>
      </w:r>
      <w:r w:rsidR="006F3231" w:rsidRPr="00FB198D">
        <w:rPr>
          <w:rFonts w:ascii="Times New Roman" w:hAnsi="Times New Roman" w:cs="Times New Roman"/>
          <w:b/>
          <w:bCs/>
          <w:sz w:val="32"/>
          <w:szCs w:val="32"/>
        </w:rPr>
        <w:t>«</w:t>
      </w:r>
      <w:proofErr w:type="spellStart"/>
      <w:r w:rsidR="006F3231" w:rsidRPr="00FB198D">
        <w:rPr>
          <w:rFonts w:ascii="Times New Roman" w:hAnsi="Times New Roman" w:cs="Times New Roman"/>
          <w:b/>
          <w:bCs/>
          <w:sz w:val="32"/>
          <w:szCs w:val="32"/>
        </w:rPr>
        <w:t>Икарова</w:t>
      </w:r>
      <w:proofErr w:type="spellEnd"/>
      <w:r w:rsidR="006F3231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железа».</w:t>
      </w:r>
      <w:r w:rsidR="006F3231" w:rsidRPr="00FB198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F3231" w:rsidRPr="00FB198D" w:rsidRDefault="00EA663B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  </w:t>
      </w:r>
      <w:r w:rsidR="006F3231" w:rsidRPr="00FB198D">
        <w:rPr>
          <w:rFonts w:ascii="Times New Roman" w:hAnsi="Times New Roman" w:cs="Times New Roman"/>
          <w:sz w:val="32"/>
          <w:szCs w:val="32"/>
        </w:rPr>
        <w:t xml:space="preserve">Премия </w:t>
      </w:r>
      <w:r w:rsidR="006F3231" w:rsidRPr="009E3A7A">
        <w:rPr>
          <w:rFonts w:ascii="Times New Roman" w:hAnsi="Times New Roman" w:cs="Times New Roman"/>
          <w:bCs/>
          <w:sz w:val="32"/>
          <w:szCs w:val="32"/>
        </w:rPr>
        <w:t>«</w:t>
      </w:r>
      <w:proofErr w:type="spellStart"/>
      <w:r w:rsidR="006F3231" w:rsidRPr="009E3A7A">
        <w:rPr>
          <w:rFonts w:ascii="Times New Roman" w:hAnsi="Times New Roman" w:cs="Times New Roman"/>
          <w:bCs/>
          <w:sz w:val="32"/>
          <w:szCs w:val="32"/>
        </w:rPr>
        <w:t>Нацбест-начало</w:t>
      </w:r>
      <w:proofErr w:type="spellEnd"/>
      <w:r w:rsidR="006F3231" w:rsidRPr="009E3A7A">
        <w:rPr>
          <w:rFonts w:ascii="Times New Roman" w:hAnsi="Times New Roman" w:cs="Times New Roman"/>
          <w:bCs/>
          <w:sz w:val="32"/>
          <w:szCs w:val="32"/>
        </w:rPr>
        <w:t>»</w:t>
      </w:r>
      <w:r w:rsidR="006F3231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F3231" w:rsidRPr="00FB198D">
        <w:rPr>
          <w:rFonts w:ascii="Times New Roman" w:hAnsi="Times New Roman" w:cs="Times New Roman"/>
          <w:sz w:val="32"/>
          <w:szCs w:val="32"/>
        </w:rPr>
        <w:t>учреждена в 2014 году каналом «2х2» для писателей не старше 35 лет.</w:t>
      </w:r>
    </w:p>
    <w:p w:rsidR="006F3231" w:rsidRPr="00FB198D" w:rsidRDefault="00EA663B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       </w:t>
      </w:r>
      <w:r w:rsidR="006F3231" w:rsidRPr="00FB198D">
        <w:rPr>
          <w:rFonts w:ascii="Times New Roman" w:hAnsi="Times New Roman" w:cs="Times New Roman"/>
          <w:bCs/>
          <w:sz w:val="32"/>
          <w:szCs w:val="32"/>
        </w:rPr>
        <w:t xml:space="preserve">Анна </w:t>
      </w:r>
      <w:proofErr w:type="spellStart"/>
      <w:r w:rsidR="006F3231" w:rsidRPr="00FB198D">
        <w:rPr>
          <w:rFonts w:ascii="Times New Roman" w:hAnsi="Times New Roman" w:cs="Times New Roman"/>
          <w:bCs/>
          <w:sz w:val="32"/>
          <w:szCs w:val="32"/>
        </w:rPr>
        <w:t>Старобинец</w:t>
      </w:r>
      <w:proofErr w:type="spellEnd"/>
      <w:r w:rsidR="006F3231" w:rsidRPr="00FB198D">
        <w:rPr>
          <w:rFonts w:ascii="Times New Roman" w:hAnsi="Times New Roman" w:cs="Times New Roman"/>
          <w:sz w:val="32"/>
          <w:szCs w:val="32"/>
        </w:rPr>
        <w:t xml:space="preserve"> — журналистка и писательница, автор книг «Переходный возраст», «Убежище 3/9» и «Резкое похолодание». Один из немногих русскоязычных авторов, постоянно работающих в стиле «</w:t>
      </w:r>
      <w:proofErr w:type="spellStart"/>
      <w:r w:rsidR="006F3231" w:rsidRPr="00FB198D">
        <w:rPr>
          <w:rFonts w:ascii="Times New Roman" w:hAnsi="Times New Roman" w:cs="Times New Roman"/>
          <w:sz w:val="32"/>
          <w:szCs w:val="32"/>
        </w:rPr>
        <w:t>horror</w:t>
      </w:r>
      <w:proofErr w:type="spellEnd"/>
      <w:r w:rsidR="006F3231" w:rsidRPr="00FB19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F3231" w:rsidRPr="00FB198D">
        <w:rPr>
          <w:rFonts w:ascii="Times New Roman" w:hAnsi="Times New Roman" w:cs="Times New Roman"/>
          <w:sz w:val="32"/>
          <w:szCs w:val="32"/>
        </w:rPr>
        <w:t>fiction</w:t>
      </w:r>
      <w:proofErr w:type="spellEnd"/>
      <w:r w:rsidR="006F3231" w:rsidRPr="00FB198D">
        <w:rPr>
          <w:rFonts w:ascii="Times New Roman" w:hAnsi="Times New Roman" w:cs="Times New Roman"/>
          <w:sz w:val="32"/>
          <w:szCs w:val="32"/>
        </w:rPr>
        <w:t>».</w:t>
      </w:r>
      <w:r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6F3231" w:rsidRPr="00FB198D">
        <w:rPr>
          <w:rFonts w:ascii="Times New Roman" w:hAnsi="Times New Roman" w:cs="Times New Roman"/>
          <w:sz w:val="32"/>
          <w:szCs w:val="32"/>
        </w:rPr>
        <w:t xml:space="preserve">Анну </w:t>
      </w:r>
      <w:proofErr w:type="spellStart"/>
      <w:r w:rsidR="006F3231" w:rsidRPr="00FB198D">
        <w:rPr>
          <w:rFonts w:ascii="Times New Roman" w:hAnsi="Times New Roman" w:cs="Times New Roman"/>
          <w:sz w:val="32"/>
          <w:szCs w:val="32"/>
        </w:rPr>
        <w:t>Старобинец</w:t>
      </w:r>
      <w:proofErr w:type="spellEnd"/>
      <w:r w:rsidR="006F3231" w:rsidRPr="00FB198D">
        <w:rPr>
          <w:rFonts w:ascii="Times New Roman" w:hAnsi="Times New Roman" w:cs="Times New Roman"/>
          <w:sz w:val="32"/>
          <w:szCs w:val="32"/>
        </w:rPr>
        <w:t xml:space="preserve"> называли «русским Стивеном Кингом», «русским Нилом </w:t>
      </w:r>
      <w:proofErr w:type="spellStart"/>
      <w:r w:rsidR="006F3231" w:rsidRPr="00FB198D">
        <w:rPr>
          <w:rFonts w:ascii="Times New Roman" w:hAnsi="Times New Roman" w:cs="Times New Roman"/>
          <w:sz w:val="32"/>
          <w:szCs w:val="32"/>
        </w:rPr>
        <w:t>Гейманом</w:t>
      </w:r>
      <w:proofErr w:type="spellEnd"/>
      <w:r w:rsidR="006F3231" w:rsidRPr="00FB198D">
        <w:rPr>
          <w:rFonts w:ascii="Times New Roman" w:hAnsi="Times New Roman" w:cs="Times New Roman"/>
          <w:sz w:val="32"/>
          <w:szCs w:val="32"/>
        </w:rPr>
        <w:t xml:space="preserve">» и «русским Оруэллом». Но </w:t>
      </w:r>
      <w:r w:rsidRPr="00FB198D">
        <w:rPr>
          <w:rFonts w:ascii="Times New Roman" w:hAnsi="Times New Roman" w:cs="Times New Roman"/>
          <w:sz w:val="32"/>
          <w:szCs w:val="32"/>
        </w:rPr>
        <w:t>это писатель попросту особенный,</w:t>
      </w:r>
      <w:r w:rsidR="006F3231" w:rsidRPr="00FB198D">
        <w:rPr>
          <w:rFonts w:ascii="Times New Roman" w:hAnsi="Times New Roman" w:cs="Times New Roman"/>
          <w:sz w:val="32"/>
          <w:szCs w:val="32"/>
        </w:rPr>
        <w:t xml:space="preserve"> с </w:t>
      </w:r>
      <w:r w:rsidR="006F3231" w:rsidRPr="00FB198D">
        <w:rPr>
          <w:rFonts w:ascii="Times New Roman" w:hAnsi="Times New Roman" w:cs="Times New Roman"/>
          <w:sz w:val="32"/>
          <w:szCs w:val="32"/>
        </w:rPr>
        <w:lastRenderedPageBreak/>
        <w:t>уникальным чутьем находить в обыденном мире бреши, из которых тянет сквознячком страшноватого  чуда.</w:t>
      </w:r>
    </w:p>
    <w:p w:rsidR="006F3231" w:rsidRPr="00FB198D" w:rsidRDefault="008D2F20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133350</wp:posOffset>
            </wp:positionV>
            <wp:extent cx="1103630" cy="1704975"/>
            <wp:effectExtent l="19050" t="0" r="1270" b="0"/>
            <wp:wrapThrough wrapText="bothSides">
              <wp:wrapPolygon edited="0">
                <wp:start x="-373" y="0"/>
                <wp:lineTo x="-373" y="21479"/>
                <wp:lineTo x="21625" y="21479"/>
                <wp:lineTo x="21625" y="0"/>
                <wp:lineTo x="-373" y="0"/>
              </wp:wrapPolygon>
            </wp:wrapThrough>
            <wp:docPr id="29" name="Рисунок 29" descr="C:\Documents and Settings\Володина.ONIT\Рабочий стол\Лит премии наши\икарова желе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Володина.ONIT\Рабочий стол\Лит премии наши\икарова железа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63B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</w:t>
      </w:r>
      <w:r w:rsidR="006F3231" w:rsidRPr="00FB198D">
        <w:rPr>
          <w:rFonts w:ascii="Times New Roman" w:hAnsi="Times New Roman" w:cs="Times New Roman"/>
          <w:bCs/>
          <w:sz w:val="32"/>
          <w:szCs w:val="32"/>
        </w:rPr>
        <w:t>«</w:t>
      </w:r>
      <w:proofErr w:type="spellStart"/>
      <w:r w:rsidR="006F3231" w:rsidRPr="00FB198D">
        <w:rPr>
          <w:rFonts w:ascii="Times New Roman" w:hAnsi="Times New Roman" w:cs="Times New Roman"/>
          <w:bCs/>
          <w:sz w:val="32"/>
          <w:szCs w:val="32"/>
        </w:rPr>
        <w:t>Икарова</w:t>
      </w:r>
      <w:proofErr w:type="spellEnd"/>
      <w:r w:rsidR="006F3231" w:rsidRPr="00FB198D">
        <w:rPr>
          <w:rFonts w:ascii="Times New Roman" w:hAnsi="Times New Roman" w:cs="Times New Roman"/>
          <w:bCs/>
          <w:sz w:val="32"/>
          <w:szCs w:val="32"/>
        </w:rPr>
        <w:t xml:space="preserve"> железа»</w:t>
      </w:r>
      <w:r w:rsidR="006F3231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F3231" w:rsidRPr="00FB198D">
        <w:rPr>
          <w:rFonts w:ascii="Times New Roman" w:hAnsi="Times New Roman" w:cs="Times New Roman"/>
          <w:sz w:val="32"/>
          <w:szCs w:val="32"/>
        </w:rPr>
        <w:t xml:space="preserve">— атавизм. Агрессия и неадекватное поведение, супружеская измена и непродуманные действия — от всего этого, а также множество других неприятных вещей, можно избавиться, произведя несложную операцию по удалению </w:t>
      </w:r>
      <w:proofErr w:type="spellStart"/>
      <w:r w:rsidR="006F3231" w:rsidRPr="00FB198D">
        <w:rPr>
          <w:rFonts w:ascii="Times New Roman" w:hAnsi="Times New Roman" w:cs="Times New Roman"/>
          <w:sz w:val="32"/>
          <w:szCs w:val="32"/>
        </w:rPr>
        <w:t>икаровой</w:t>
      </w:r>
      <w:proofErr w:type="spellEnd"/>
      <w:r w:rsidR="006F3231" w:rsidRPr="00FB198D">
        <w:rPr>
          <w:rFonts w:ascii="Times New Roman" w:hAnsi="Times New Roman" w:cs="Times New Roman"/>
          <w:sz w:val="32"/>
          <w:szCs w:val="32"/>
        </w:rPr>
        <w:t xml:space="preserve"> железы. Операция безопасна и проста. </w:t>
      </w:r>
      <w:r w:rsidR="006F3231" w:rsidRPr="00FB198D">
        <w:rPr>
          <w:rFonts w:ascii="Times New Roman" w:hAnsi="Times New Roman" w:cs="Times New Roman"/>
          <w:bCs/>
          <w:sz w:val="32"/>
          <w:szCs w:val="32"/>
        </w:rPr>
        <w:t>«</w:t>
      </w:r>
      <w:proofErr w:type="spellStart"/>
      <w:r w:rsidR="006F3231" w:rsidRPr="00FB198D">
        <w:rPr>
          <w:rFonts w:ascii="Times New Roman" w:hAnsi="Times New Roman" w:cs="Times New Roman"/>
          <w:bCs/>
          <w:sz w:val="32"/>
          <w:szCs w:val="32"/>
        </w:rPr>
        <w:t>Икарова</w:t>
      </w:r>
      <w:proofErr w:type="spellEnd"/>
      <w:r w:rsidR="006F3231" w:rsidRPr="00FB198D">
        <w:rPr>
          <w:rFonts w:ascii="Times New Roman" w:hAnsi="Times New Roman" w:cs="Times New Roman"/>
          <w:bCs/>
          <w:sz w:val="32"/>
          <w:szCs w:val="32"/>
        </w:rPr>
        <w:t xml:space="preserve"> железа»</w:t>
      </w:r>
      <w:r w:rsidR="006F3231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F3231" w:rsidRPr="00FB198D">
        <w:rPr>
          <w:rFonts w:ascii="Times New Roman" w:hAnsi="Times New Roman" w:cs="Times New Roman"/>
          <w:sz w:val="32"/>
          <w:szCs w:val="32"/>
        </w:rPr>
        <w:t xml:space="preserve">— это семь захватывающих историй про меняющуюся реальность. Поездка в столицу мира оборачивается дорогой в ад, сценарист-неудачник вместо встречи с продюсерами попадает в эпицентр инопланетного вторжения, пробудившийся ген грозит вылепить из человеческой куколки то ли ангела, то ли демона. </w:t>
      </w:r>
    </w:p>
    <w:p w:rsidR="00E762EF" w:rsidRPr="00FB198D" w:rsidRDefault="00E762EF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6F3231" w:rsidRDefault="004265A6" w:rsidP="00C55B53">
      <w:pPr>
        <w:spacing w:after="0"/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</w:t>
      </w:r>
      <w:r w:rsidR="00F62D17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ED5CD1">
        <w:rPr>
          <w:rFonts w:ascii="Times New Roman" w:hAnsi="Times New Roman" w:cs="Times New Roman"/>
          <w:b/>
          <w:bCs/>
          <w:sz w:val="32"/>
          <w:szCs w:val="32"/>
        </w:rPr>
        <w:t xml:space="preserve">      </w:t>
      </w:r>
      <w:r w:rsidR="00E762EF" w:rsidRPr="00FB198D">
        <w:rPr>
          <w:rFonts w:ascii="Times New Roman" w:hAnsi="Times New Roman" w:cs="Times New Roman"/>
          <w:b/>
          <w:bCs/>
          <w:sz w:val="32"/>
          <w:szCs w:val="32"/>
        </w:rPr>
        <w:t>Премия Солженицына</w:t>
      </w:r>
    </w:p>
    <w:p w:rsidR="007C4731" w:rsidRPr="00FB198D" w:rsidRDefault="007C4731" w:rsidP="00C55B53">
      <w:pPr>
        <w:spacing w:after="0"/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E762EF" w:rsidRPr="00FB198D" w:rsidRDefault="00080104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 </w:t>
      </w:r>
      <w:r w:rsidR="00E762EF" w:rsidRPr="00FB198D">
        <w:rPr>
          <w:rFonts w:ascii="Times New Roman" w:hAnsi="Times New Roman" w:cs="Times New Roman"/>
          <w:sz w:val="32"/>
          <w:szCs w:val="32"/>
        </w:rPr>
        <w:t xml:space="preserve">Литературная </w:t>
      </w:r>
      <w:r w:rsidR="00E762EF" w:rsidRPr="00FB198D">
        <w:rPr>
          <w:rFonts w:ascii="Times New Roman" w:hAnsi="Times New Roman" w:cs="Times New Roman"/>
          <w:bCs/>
          <w:sz w:val="32"/>
          <w:szCs w:val="32"/>
        </w:rPr>
        <w:t>премия Александра Солженицына</w:t>
      </w:r>
      <w:r w:rsidR="00E762EF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E762EF" w:rsidRPr="00FB198D">
        <w:rPr>
          <w:rFonts w:ascii="Times New Roman" w:hAnsi="Times New Roman" w:cs="Times New Roman"/>
          <w:sz w:val="32"/>
          <w:szCs w:val="32"/>
        </w:rPr>
        <w:t xml:space="preserve">была учреждена в 1998 году. Она ежегодно вручается пишущему на русском языке автору за поэтические, прозаические, драматургические произведения или за критические и литературоведческие труды. В разные годы лауреатами награды становились Владимир Топоров, Валентин Распутин, Борис Екимов, Виктор Астафьев (посмертно) и др. </w:t>
      </w:r>
    </w:p>
    <w:p w:rsidR="00E762EF" w:rsidRPr="00FB198D" w:rsidRDefault="00B16A38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196850</wp:posOffset>
            </wp:positionV>
            <wp:extent cx="1600200" cy="1600200"/>
            <wp:effectExtent l="19050" t="0" r="0" b="0"/>
            <wp:wrapThrough wrapText="bothSides">
              <wp:wrapPolygon edited="0">
                <wp:start x="-257" y="0"/>
                <wp:lineTo x="-257" y="21343"/>
                <wp:lineTo x="21600" y="21343"/>
                <wp:lineTo x="21600" y="0"/>
                <wp:lineTo x="-257" y="0"/>
              </wp:wrapPolygon>
            </wp:wrapThrough>
            <wp:docPr id="30" name="Рисунок 30" descr="C:\Documents and Settings\Володина.ONIT\Рабочий стол\Лит премии наши\ирина роднян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Володина.ONIT\Рабочий стол\Лит премии наши\ирина роднянская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104" w:rsidRPr="00FB198D">
        <w:rPr>
          <w:rFonts w:ascii="Times New Roman" w:hAnsi="Times New Roman" w:cs="Times New Roman"/>
          <w:sz w:val="32"/>
          <w:szCs w:val="32"/>
        </w:rPr>
        <w:t xml:space="preserve">        </w:t>
      </w:r>
      <w:r w:rsidR="00E762EF" w:rsidRPr="00FB198D">
        <w:rPr>
          <w:rFonts w:ascii="Times New Roman" w:hAnsi="Times New Roman" w:cs="Times New Roman"/>
          <w:sz w:val="32"/>
          <w:szCs w:val="32"/>
        </w:rPr>
        <w:t xml:space="preserve">В 2014 год  премию присудили критику и филологу </w:t>
      </w:r>
      <w:r w:rsidR="00E762EF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Ирине </w:t>
      </w:r>
      <w:proofErr w:type="spellStart"/>
      <w:r w:rsidR="00E762EF" w:rsidRPr="00FB198D">
        <w:rPr>
          <w:rFonts w:ascii="Times New Roman" w:hAnsi="Times New Roman" w:cs="Times New Roman"/>
          <w:b/>
          <w:bCs/>
          <w:sz w:val="32"/>
          <w:szCs w:val="32"/>
        </w:rPr>
        <w:t>Бенционовне</w:t>
      </w:r>
      <w:proofErr w:type="spellEnd"/>
      <w:r w:rsidR="00E762EF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E762EF" w:rsidRPr="00FB198D">
        <w:rPr>
          <w:rFonts w:ascii="Times New Roman" w:hAnsi="Times New Roman" w:cs="Times New Roman"/>
          <w:b/>
          <w:bCs/>
          <w:sz w:val="32"/>
          <w:szCs w:val="32"/>
        </w:rPr>
        <w:t>Роднянской</w:t>
      </w:r>
      <w:proofErr w:type="spellEnd"/>
      <w:r w:rsidR="00E762EF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E762EF" w:rsidRPr="00FB198D">
        <w:rPr>
          <w:rFonts w:ascii="Times New Roman" w:hAnsi="Times New Roman" w:cs="Times New Roman"/>
          <w:sz w:val="32"/>
          <w:szCs w:val="32"/>
        </w:rPr>
        <w:t xml:space="preserve">Блистательные статьи Ирины </w:t>
      </w:r>
      <w:proofErr w:type="spellStart"/>
      <w:r w:rsidR="00E762EF" w:rsidRPr="00FB198D">
        <w:rPr>
          <w:rFonts w:ascii="Times New Roman" w:hAnsi="Times New Roman" w:cs="Times New Roman"/>
          <w:sz w:val="32"/>
          <w:szCs w:val="32"/>
        </w:rPr>
        <w:t>Роднянской</w:t>
      </w:r>
      <w:proofErr w:type="spellEnd"/>
      <w:r w:rsidR="00E762EF" w:rsidRPr="00FB198D">
        <w:rPr>
          <w:rFonts w:ascii="Times New Roman" w:hAnsi="Times New Roman" w:cs="Times New Roman"/>
          <w:sz w:val="32"/>
          <w:szCs w:val="32"/>
        </w:rPr>
        <w:t>, посвященные таким, казалось бы, разным писателям, как "деревенщик" Борис Екимов и "постмодернист" Виктор Пелевин, были не просто украшением журнала - они задавали тон и уровень всей критике того времени.</w:t>
      </w:r>
    </w:p>
    <w:p w:rsidR="005F5400" w:rsidRDefault="005F5400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7C4731" w:rsidRPr="00FB198D" w:rsidRDefault="007C4731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5F5400" w:rsidRPr="00FB198D" w:rsidRDefault="006930F6" w:rsidP="00C55B53">
      <w:pPr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B198D">
        <w:rPr>
          <w:rFonts w:ascii="Times New Roman" w:hAnsi="Times New Roman" w:cs="Times New Roman"/>
          <w:b/>
          <w:noProof/>
          <w:sz w:val="32"/>
          <w:szCs w:val="32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3810</wp:posOffset>
            </wp:positionV>
            <wp:extent cx="1857375" cy="1476375"/>
            <wp:effectExtent l="19050" t="0" r="9525" b="0"/>
            <wp:wrapTight wrapText="bothSides">
              <wp:wrapPolygon edited="0">
                <wp:start x="-222" y="0"/>
                <wp:lineTo x="-222" y="21461"/>
                <wp:lineTo x="21711" y="21461"/>
                <wp:lineTo x="21711" y="0"/>
                <wp:lineTo x="-222" y="0"/>
              </wp:wrapPolygon>
            </wp:wrapTight>
            <wp:docPr id="32" name="Рисунок 32" descr="C:\Documents and Settings\Володина.ONIT\Рабочий стол\Лит премии наши\по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Володина.ONIT\Рабочий стол\Лит премии наши\поэт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98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         </w:t>
      </w:r>
      <w:r w:rsidR="005F5400" w:rsidRPr="00FB198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Национальная премия «Поэт»</w:t>
      </w:r>
    </w:p>
    <w:p w:rsidR="00304CD1" w:rsidRPr="00FB198D" w:rsidRDefault="005F5400" w:rsidP="00C55B5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="00304CD1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Российская национальная премия «Поэт» учреждена Обществом поощрения </w:t>
      </w:r>
      <w:r w:rsidR="00304CD1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русской поэзии по и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нициативе </w:t>
      </w:r>
      <w:r w:rsidR="00304CD1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hyperlink r:id="rId39" w:tgtFrame="_blank" w:history="1">
        <w:r w:rsidRPr="00FB198D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Анатолия </w:t>
        </w:r>
        <w:r w:rsidR="00304CD1" w:rsidRPr="00FB198D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 xml:space="preserve"> </w:t>
        </w:r>
        <w:r w:rsidRPr="00FB198D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Борисовича</w:t>
        </w:r>
        <w:r w:rsidR="00304CD1" w:rsidRPr="00FB198D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 xml:space="preserve"> </w:t>
        </w:r>
        <w:r w:rsidRPr="00FB198D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 Чубайса</w:t>
        </w:r>
      </w:hyperlink>
      <w:r w:rsidR="00304CD1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 и при финансовой поддержке РАО «ЕЭС России» в апреле 2005 как награда за наивысшие достижения в современной русской поэзии. С 2008 года официальным партнером премии стал некоммерческий фонд "Энергия будущего".</w:t>
      </w:r>
    </w:p>
    <w:p w:rsidR="00304CD1" w:rsidRPr="00FB198D" w:rsidRDefault="005F5400" w:rsidP="00C55B5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Согласно статусу премии, ею могут быть награждены только ныне живущие поэты, пишущие на русском языке, безотносительно к их национальности и месту проживания. Премия может быть присуждена одному лицу только один раз. Разделение премии между двумя или более лауреатами и присуждение премии посмертно</w:t>
      </w:r>
      <w:r w:rsidR="00F51B67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не</w:t>
      </w:r>
      <w:r w:rsidR="00304CD1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предусматривается.</w:t>
      </w:r>
    </w:p>
    <w:p w:rsidR="00304CD1" w:rsidRPr="00FB198D" w:rsidRDefault="005F5400" w:rsidP="00C55B5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Право номинации (выдвижения на соискание премии) принадлежит только членам Попечительского совета Общества поощрения русской поэзии, созданного по инициативе группы литературных критиков и литературоведов при поддержке </w:t>
      </w:r>
      <w:hyperlink r:id="rId40" w:tgtFrame="_blank" w:history="1">
        <w:r w:rsidRPr="00FB198D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РАО «ЕЭС России»</w:t>
        </w:r>
      </w:hyperlink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. 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Поэты-лауреаты, согласно Уставу, входят в состав Общества поощрения русской поэзии; при этом поэт-лауреат предыдущего года становится председателем жюри национальной литературной премии на следующий</w:t>
      </w:r>
      <w:r w:rsidR="00304CD1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год.</w:t>
      </w:r>
      <w:proofErr w:type="gramEnd"/>
    </w:p>
    <w:p w:rsidR="00304CD1" w:rsidRPr="00FB198D" w:rsidRDefault="00304CD1" w:rsidP="00C55B5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</w:t>
      </w:r>
      <w:r w:rsidR="005F5400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Имя лауреата определяется тайным голосованием жюри, состоящего из членов Попечительского совета, либо формируемого по его решению.</w:t>
      </w:r>
    </w:p>
    <w:p w:rsidR="005F5400" w:rsidRPr="00FB198D" w:rsidRDefault="00304CD1" w:rsidP="00C55B5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="005F5400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Лауреату премии «Поэт» вручаются диплом, нагрудный знак и денежное вознаграждение в сумме 1 500 000 рублей. </w:t>
      </w:r>
      <w:r w:rsidR="005F5400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Помимо присуждения российской национальной премии «Поэт», Общество поощрения русской поэзии намерено развернуть широкую деятельность по привлечению общественного внимания к современной поэзии, поощрению творчества молодых, ярко заявивших о себе поэтов, а также исследований в области классической и современной русской литературы.</w:t>
      </w:r>
    </w:p>
    <w:p w:rsidR="00185DF9" w:rsidRPr="00FB198D" w:rsidRDefault="00185DF9" w:rsidP="00C55B5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EA7728" w:rsidRPr="00FB198D" w:rsidRDefault="00EA7728" w:rsidP="00C55B53">
      <w:pPr>
        <w:shd w:val="clear" w:color="auto" w:fill="FFFFFF"/>
        <w:spacing w:after="0" w:line="240" w:lineRule="auto"/>
        <w:ind w:left="-567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A7728" w:rsidRPr="00FB198D" w:rsidRDefault="00EA7728" w:rsidP="00C55B53">
      <w:pPr>
        <w:shd w:val="clear" w:color="auto" w:fill="FFFFFF"/>
        <w:spacing w:after="0" w:line="240" w:lineRule="auto"/>
        <w:ind w:left="-567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A7728" w:rsidRPr="00FB198D" w:rsidRDefault="00EA7728" w:rsidP="00C55B53">
      <w:pPr>
        <w:shd w:val="clear" w:color="auto" w:fill="FFFFFF"/>
        <w:spacing w:after="0" w:line="240" w:lineRule="auto"/>
        <w:ind w:left="-567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ED5CD1" w:rsidRDefault="00EA7728" w:rsidP="00C55B53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b/>
          <w:noProof/>
          <w:kern w:val="36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3810</wp:posOffset>
            </wp:positionV>
            <wp:extent cx="1409700" cy="2105025"/>
            <wp:effectExtent l="19050" t="0" r="0" b="0"/>
            <wp:wrapThrough wrapText="bothSides">
              <wp:wrapPolygon edited="0">
                <wp:start x="-292" y="0"/>
                <wp:lineTo x="-292" y="21502"/>
                <wp:lineTo x="21600" y="21502"/>
                <wp:lineTo x="21600" y="0"/>
                <wp:lineTo x="-292" y="0"/>
              </wp:wrapPolygon>
            </wp:wrapThrough>
            <wp:docPr id="33" name="Рисунок 33" descr="C:\Documents and Settings\Володина.ONIT\Рабочий стол\Лит премии наши\идущий с книг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Володина.ONIT\Рабочий стол\Лит премии наши\идущий с книгой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DF9" w:rsidRPr="00FB198D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Национальный открытый конкурс </w:t>
      </w:r>
      <w:r w:rsidR="00A823FD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          </w:t>
      </w:r>
    </w:p>
    <w:p w:rsidR="00185DF9" w:rsidRPr="00FB198D" w:rsidRDefault="00A823FD" w:rsidP="00C55B53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  </w:t>
      </w:r>
      <w:r w:rsidR="00185DF9" w:rsidRPr="00FB198D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«Книга года»</w:t>
      </w:r>
    </w:p>
    <w:p w:rsidR="00452B90" w:rsidRPr="00FB198D" w:rsidRDefault="00452B90" w:rsidP="00C55B53">
      <w:pPr>
        <w:shd w:val="clear" w:color="auto" w:fill="FFFFFF"/>
        <w:spacing w:after="0" w:line="240" w:lineRule="auto"/>
        <w:ind w:left="-567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35717F" w:rsidRPr="00FB198D" w:rsidRDefault="00452B90" w:rsidP="00C55B5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proofErr w:type="gramStart"/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Учрежден</w:t>
      </w:r>
      <w:proofErr w:type="gramEnd"/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2004 году.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Учредитель — Федеральное агентство по печати и массовым коммуникациям. Конкурс проводится в целях поддержки российского книгоиздания, поощрения лучших образцов книжного искусства и полиграфии, а также пропаганды чтения в России, призван содействовать продолжению отечественных традиций книжной культуры, повышению роли книги в общественном сознании, популяризации современных тенденций в оформлении книги и развитию тематических направлений российского книгоиздания.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Проводится ежегодно.</w:t>
      </w:r>
    </w:p>
    <w:p w:rsidR="0035717F" w:rsidRPr="00FB198D" w:rsidRDefault="00452B90" w:rsidP="00C55B5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Номинации конкурса:</w:t>
      </w:r>
    </w:p>
    <w:p w:rsidR="0035717F" w:rsidRPr="00FB198D" w:rsidRDefault="00452B90" w:rsidP="00C55B5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«Проза года» (Диплом автору/переводчику, издательству) — лучшие романы, повести, сборники рассказов, новелл, эссе отечественных и зарубежных авторов, а также оригинальные издания и издательские серии, получившие общественное признание, высоко отмеченные специалистами и критикой</w:t>
      </w:r>
    </w:p>
    <w:p w:rsidR="0035717F" w:rsidRPr="00FB198D" w:rsidRDefault="00452B90" w:rsidP="00C55B5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«Поэзия года» (Диплом автору/переводчику, издательству) — лучшие поэтические сборники отечественных и зарубежных авторов, а также оригинальные издания и издательские серии, получившие </w:t>
      </w:r>
      <w:proofErr w:type="gramStart"/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общественное</w:t>
      </w:r>
      <w:proofErr w:type="gramEnd"/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призна-ние</w:t>
      </w:r>
      <w:proofErr w:type="spellEnd"/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, высоко отмеченные специалистами и критикой</w:t>
      </w:r>
    </w:p>
    <w:p w:rsidR="0035717F" w:rsidRPr="00FB198D" w:rsidRDefault="00452B90" w:rsidP="00C55B5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«Дебют» (Диплом автору, издательству) — первая книга автора или издательства, получившая общественное признание, высоко отмеченная специалистами и критикой</w:t>
      </w:r>
    </w:p>
    <w:p w:rsidR="0035717F" w:rsidRPr="00FB198D" w:rsidRDefault="00452B90" w:rsidP="00C55B5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«Бестселлер» (Диплом издательству, автору) — самые продаваемые книги года (по результатам продаж, представленным издательствами, ведущими книжными магазинами и книготорговыми организациями Москвы и Санкт-Петербурга и других городов, рейтингами ведущих изданий)</w:t>
      </w:r>
    </w:p>
    <w:p w:rsidR="0035717F" w:rsidRPr="00FB198D" w:rsidRDefault="00452B90" w:rsidP="00C55B5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«Вместе с книгой мы растем» (Диплом издательству, автору) — книги отечественных авторов для детей и юношества, получившие признание читателей, положительные отзывы критики и детских библиотек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35717F" w:rsidRPr="00FB198D" w:rsidRDefault="00452B90" w:rsidP="00C55B5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И ещё несколько номинаций для специализированной (по медицине, экономике и т.</w:t>
      </w:r>
      <w:r w:rsidR="0035717F" w:rsidRPr="00FB198D">
        <w:rPr>
          <w:rFonts w:ascii="Cambria Math" w:eastAsia="Times New Roman" w:hAnsi="Cambria Math" w:cs="Cambria Math"/>
          <w:sz w:val="32"/>
          <w:szCs w:val="32"/>
          <w:lang w:eastAsia="ru-RU"/>
        </w:rPr>
        <w:t> </w:t>
      </w:r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д.) литературы и связанных с изданием и оформлением </w:t>
      </w:r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книг (за художественный, издательско-полиграфический уровень и т.</w:t>
      </w:r>
      <w:r w:rsidR="0035717F" w:rsidRPr="00FB198D">
        <w:rPr>
          <w:rFonts w:ascii="Cambria Math" w:eastAsia="Times New Roman" w:hAnsi="Cambria Math" w:cs="Cambria Math"/>
          <w:sz w:val="32"/>
          <w:szCs w:val="32"/>
          <w:lang w:eastAsia="ru-RU"/>
        </w:rPr>
        <w:t> </w:t>
      </w:r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д.).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Жюри конкурса «Книга года» правомочно ежегодно вносить изменения и дополнения в номинации конкурса с учетом тенденций развития книгоиздания, юбилейных дат, значимых в общественной и культурной жизни страны.</w:t>
      </w:r>
    </w:p>
    <w:p w:rsidR="00185DF9" w:rsidRPr="00FB198D" w:rsidRDefault="00452B90" w:rsidP="00C55B5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Победители конкурса «Книга года» получают звание лауреата, награждаются дипломами и памятными статуэтками «</w:t>
      </w:r>
      <w:proofErr w:type="gramStart"/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Идущий</w:t>
      </w:r>
      <w:proofErr w:type="gramEnd"/>
      <w:r w:rsidR="0035717F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 книгой», номинанты конкурса — почетными грамотами Оргкомитета Московской международной книжной выставки-ярмарки.</w:t>
      </w:r>
    </w:p>
    <w:p w:rsidR="00A57462" w:rsidRPr="00FB198D" w:rsidRDefault="00E762EF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A57462" w:rsidRPr="00FB198D">
        <w:rPr>
          <w:rFonts w:ascii="Times New Roman" w:hAnsi="Times New Roman" w:cs="Times New Roman"/>
          <w:sz w:val="32"/>
          <w:szCs w:val="32"/>
        </w:rPr>
        <w:t xml:space="preserve">    </w:t>
      </w:r>
      <w:r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A57462" w:rsidRPr="00FB198D">
        <w:rPr>
          <w:rFonts w:ascii="Times New Roman" w:hAnsi="Times New Roman" w:cs="Times New Roman"/>
          <w:sz w:val="32"/>
          <w:szCs w:val="32"/>
        </w:rPr>
        <w:t>Главная премия Национального конкурса </w:t>
      </w:r>
      <w:r w:rsidR="00A57462" w:rsidRPr="00FB198D">
        <w:rPr>
          <w:rFonts w:ascii="Times New Roman" w:hAnsi="Times New Roman" w:cs="Times New Roman"/>
          <w:bCs/>
          <w:sz w:val="32"/>
          <w:szCs w:val="32"/>
        </w:rPr>
        <w:t>«Книга года»–2014</w:t>
      </w:r>
      <w:r w:rsidR="00A57462" w:rsidRPr="00FB198D">
        <w:rPr>
          <w:rFonts w:ascii="Times New Roman" w:hAnsi="Times New Roman" w:cs="Times New Roman"/>
          <w:sz w:val="32"/>
          <w:szCs w:val="32"/>
        </w:rPr>
        <w:t xml:space="preserve">  присуждена фундаментальному труду – трехтомной энциклопедии </w:t>
      </w:r>
      <w:r w:rsidR="00A57462" w:rsidRPr="00027265">
        <w:rPr>
          <w:rFonts w:ascii="Times New Roman" w:hAnsi="Times New Roman" w:cs="Times New Roman"/>
          <w:b/>
          <w:sz w:val="32"/>
          <w:szCs w:val="32"/>
        </w:rPr>
        <w:t>«Россия</w:t>
      </w:r>
      <w:r w:rsidR="0002726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57462" w:rsidRPr="00027265">
        <w:rPr>
          <w:rFonts w:ascii="Times New Roman" w:hAnsi="Times New Roman" w:cs="Times New Roman"/>
          <w:b/>
          <w:sz w:val="32"/>
          <w:szCs w:val="32"/>
        </w:rPr>
        <w:t xml:space="preserve"> в</w:t>
      </w:r>
      <w:proofErr w:type="gramStart"/>
      <w:r w:rsidR="00027265" w:rsidRPr="0002726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57462" w:rsidRPr="00027265">
        <w:rPr>
          <w:rFonts w:ascii="Times New Roman" w:hAnsi="Times New Roman" w:cs="Times New Roman"/>
          <w:b/>
          <w:sz w:val="32"/>
          <w:szCs w:val="32"/>
        </w:rPr>
        <w:t xml:space="preserve"> П</w:t>
      </w:r>
      <w:proofErr w:type="gramEnd"/>
      <w:r w:rsidR="00A57462" w:rsidRPr="00027265">
        <w:rPr>
          <w:rFonts w:ascii="Times New Roman" w:hAnsi="Times New Roman" w:cs="Times New Roman"/>
          <w:b/>
          <w:sz w:val="32"/>
          <w:szCs w:val="32"/>
        </w:rPr>
        <w:t>ервой мировой войне 1914-1918»</w:t>
      </w:r>
      <w:r w:rsidR="00A57462" w:rsidRPr="00FB198D">
        <w:rPr>
          <w:rFonts w:ascii="Times New Roman" w:hAnsi="Times New Roman" w:cs="Times New Roman"/>
          <w:sz w:val="32"/>
          <w:szCs w:val="32"/>
        </w:rPr>
        <w:t>.</w:t>
      </w:r>
    </w:p>
    <w:p w:rsidR="00A57462" w:rsidRPr="00FB198D" w:rsidRDefault="00A57462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i/>
          <w:iCs/>
          <w:sz w:val="32"/>
          <w:szCs w:val="32"/>
        </w:rPr>
        <w:t>"Мы посвятили это издание участникам</w:t>
      </w:r>
      <w:proofErr w:type="gramStart"/>
      <w:r w:rsidRPr="00FB198D">
        <w:rPr>
          <w:rFonts w:ascii="Times New Roman" w:hAnsi="Times New Roman" w:cs="Times New Roman"/>
          <w:i/>
          <w:iCs/>
          <w:sz w:val="32"/>
          <w:szCs w:val="32"/>
        </w:rPr>
        <w:t xml:space="preserve"> П</w:t>
      </w:r>
      <w:proofErr w:type="gramEnd"/>
      <w:r w:rsidRPr="00FB198D">
        <w:rPr>
          <w:rFonts w:ascii="Times New Roman" w:hAnsi="Times New Roman" w:cs="Times New Roman"/>
          <w:i/>
          <w:iCs/>
          <w:sz w:val="32"/>
          <w:szCs w:val="32"/>
        </w:rPr>
        <w:t>ервой мировой войны,</w:t>
      </w:r>
      <w:r w:rsidRPr="00FB198D">
        <w:rPr>
          <w:rFonts w:ascii="Times New Roman" w:hAnsi="Times New Roman" w:cs="Times New Roman"/>
          <w:sz w:val="32"/>
          <w:szCs w:val="32"/>
        </w:rPr>
        <w:t> - рассказал главный редактор издательства "Российская политическая энциклопедия" Андрей Сорокин. - </w:t>
      </w:r>
      <w:r w:rsidRPr="00FB198D">
        <w:rPr>
          <w:rFonts w:ascii="Times New Roman" w:hAnsi="Times New Roman" w:cs="Times New Roman"/>
          <w:i/>
          <w:iCs/>
          <w:sz w:val="32"/>
          <w:szCs w:val="32"/>
        </w:rPr>
        <w:t>Эта великая война никогда не была забыта историками, забыта она оказалась для российского общества. И очень хорошо, что оно имело силы опомниться и начать вспоминать и возвращать себе свою историю, свои забытые станицы, без которых не может существовать ни национальная память, ни общество в целом".</w:t>
      </w:r>
    </w:p>
    <w:p w:rsidR="00A57462" w:rsidRPr="00FB198D" w:rsidRDefault="00A57462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>Победители конкурса в каждой из номинаций были награждены памятными дипломами и статуэтками идущего с книгой человека, а обладатель главной премии получил хрустальное яйцо с алмазной инкрустацией, внутри которого находится миниатюрная книга.</w:t>
      </w:r>
    </w:p>
    <w:p w:rsidR="00A57462" w:rsidRPr="00FB198D" w:rsidRDefault="00A57462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>Вручение наград традиционно состоялось в рамках 27-й Московской международной книжной выставки-ярмарки. Крупнейший книжный форум России проходит</w:t>
      </w:r>
      <w:r w:rsidRPr="00FB198D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Pr="00FB198D">
        <w:rPr>
          <w:rFonts w:ascii="Times New Roman" w:hAnsi="Times New Roman" w:cs="Times New Roman"/>
          <w:bCs/>
          <w:sz w:val="32"/>
          <w:szCs w:val="32"/>
        </w:rPr>
        <w:t>с 3 по 7 сентября в 75-м павильоне на ВДНХ</w:t>
      </w:r>
      <w:r w:rsidRPr="00FB198D">
        <w:rPr>
          <w:rFonts w:ascii="Times New Roman" w:hAnsi="Times New Roman" w:cs="Times New Roman"/>
          <w:sz w:val="32"/>
          <w:szCs w:val="32"/>
        </w:rPr>
        <w:t>.</w:t>
      </w:r>
    </w:p>
    <w:p w:rsidR="007D4431" w:rsidRDefault="007D4431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  Награду в номинации </w:t>
      </w:r>
      <w:r w:rsidRPr="002D2182">
        <w:rPr>
          <w:rFonts w:ascii="Times New Roman" w:hAnsi="Times New Roman" w:cs="Times New Roman"/>
          <w:b/>
          <w:sz w:val="32"/>
          <w:szCs w:val="32"/>
        </w:rPr>
        <w:t>«Вместе с книгой мы растем»</w:t>
      </w:r>
      <w:r w:rsidRPr="00FB198D">
        <w:rPr>
          <w:rFonts w:ascii="Times New Roman" w:hAnsi="Times New Roman" w:cs="Times New Roman"/>
          <w:sz w:val="32"/>
          <w:szCs w:val="32"/>
        </w:rPr>
        <w:t xml:space="preserve"> получила </w:t>
      </w:r>
      <w:r w:rsidRPr="002D2182">
        <w:rPr>
          <w:rFonts w:ascii="Times New Roman" w:hAnsi="Times New Roman" w:cs="Times New Roman"/>
          <w:b/>
          <w:sz w:val="32"/>
          <w:szCs w:val="32"/>
        </w:rPr>
        <w:t>Светлана Лаврова</w:t>
      </w:r>
      <w:r w:rsidRPr="00FB198D">
        <w:rPr>
          <w:rFonts w:ascii="Times New Roman" w:hAnsi="Times New Roman" w:cs="Times New Roman"/>
          <w:sz w:val="32"/>
          <w:szCs w:val="32"/>
        </w:rPr>
        <w:t xml:space="preserve"> за детскую фантастическую повесть </w:t>
      </w:r>
      <w:r w:rsidRPr="002D2182">
        <w:rPr>
          <w:rFonts w:ascii="Times New Roman" w:hAnsi="Times New Roman" w:cs="Times New Roman"/>
          <w:b/>
          <w:sz w:val="32"/>
          <w:szCs w:val="32"/>
        </w:rPr>
        <w:t>«Куда скачет петушиная лошадь?»</w:t>
      </w:r>
      <w:r w:rsidRPr="00FB198D">
        <w:rPr>
          <w:rFonts w:ascii="Times New Roman" w:hAnsi="Times New Roman" w:cs="Times New Roman"/>
          <w:sz w:val="32"/>
          <w:szCs w:val="32"/>
        </w:rPr>
        <w:t xml:space="preserve"> (издательство «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КомпасГид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>»).</w:t>
      </w:r>
    </w:p>
    <w:p w:rsidR="00ED5CD1" w:rsidRDefault="00ED5CD1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ED5CD1" w:rsidRPr="00FB198D" w:rsidRDefault="00ED5CD1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E762EF" w:rsidRDefault="00ED5CD1" w:rsidP="00C55B53">
      <w:pPr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   </w:t>
      </w:r>
      <w:r w:rsidR="00E762EF" w:rsidRPr="00FB198D">
        <w:rPr>
          <w:rFonts w:ascii="Times New Roman" w:hAnsi="Times New Roman" w:cs="Times New Roman"/>
          <w:b/>
          <w:bCs/>
          <w:sz w:val="32"/>
          <w:szCs w:val="32"/>
        </w:rPr>
        <w:t>Литературные премии мира</w:t>
      </w:r>
    </w:p>
    <w:p w:rsidR="00AB2A9C" w:rsidRPr="00FB198D" w:rsidRDefault="00AB2A9C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E762EF" w:rsidRPr="00FB198D" w:rsidRDefault="00AB2A9C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41275</wp:posOffset>
            </wp:positionV>
            <wp:extent cx="2057400" cy="1647825"/>
            <wp:effectExtent l="19050" t="0" r="0" b="0"/>
            <wp:wrapThrough wrapText="bothSides">
              <wp:wrapPolygon edited="0">
                <wp:start x="-200" y="0"/>
                <wp:lineTo x="-200" y="21475"/>
                <wp:lineTo x="21600" y="21475"/>
                <wp:lineTo x="21600" y="0"/>
                <wp:lineTo x="-200" y="0"/>
              </wp:wrapPolygon>
            </wp:wrapThrough>
            <wp:docPr id="34" name="Рисунок 34" descr="C:\Documents and Settings\Володина.ONIT\Рабочий стол\Лит премии наши\нобелевская пре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Володина.ONIT\Рабочий стол\Лит премии наши\нобелевская премия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4DFB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         </w:t>
      </w:r>
      <w:r w:rsidR="00C45D0F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44641F" w:rsidRPr="00FB198D">
        <w:rPr>
          <w:rFonts w:ascii="Times New Roman" w:hAnsi="Times New Roman" w:cs="Times New Roman"/>
          <w:b/>
          <w:bCs/>
          <w:sz w:val="32"/>
          <w:szCs w:val="32"/>
        </w:rPr>
        <w:t>Нобелевская премия</w:t>
      </w:r>
    </w:p>
    <w:p w:rsidR="0044641F" w:rsidRPr="00FB198D" w:rsidRDefault="001829D7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       </w:t>
      </w:r>
      <w:r w:rsidR="0044641F" w:rsidRPr="00FB198D">
        <w:rPr>
          <w:rFonts w:ascii="Times New Roman" w:hAnsi="Times New Roman" w:cs="Times New Roman"/>
          <w:bCs/>
          <w:sz w:val="32"/>
          <w:szCs w:val="32"/>
        </w:rPr>
        <w:t>Нобелевская премия по литературе</w:t>
      </w:r>
      <w:r w:rsidR="0044641F" w:rsidRPr="00FB198D">
        <w:rPr>
          <w:rFonts w:ascii="Times New Roman" w:hAnsi="Times New Roman" w:cs="Times New Roman"/>
          <w:sz w:val="32"/>
          <w:szCs w:val="32"/>
        </w:rPr>
        <w:t> — награда за достижения в области литературы, ежегодно присуждаемая Нобелевским комитетом в Стокгольме. Премия, учрежденная шведским инженером-химиком, изобретателем и промышленником Альфредом Нобелем и названная в  его честь Нобелевской, является самой престижной в мире и самой критикуемой.</w:t>
      </w:r>
    </w:p>
    <w:p w:rsidR="0044641F" w:rsidRPr="00FB198D" w:rsidRDefault="001829D7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  </w:t>
      </w:r>
      <w:r w:rsidR="0044641F" w:rsidRPr="00FB198D">
        <w:rPr>
          <w:rFonts w:ascii="Times New Roman" w:hAnsi="Times New Roman" w:cs="Times New Roman"/>
          <w:sz w:val="32"/>
          <w:szCs w:val="32"/>
        </w:rPr>
        <w:t>Премия  вручается ежегодно 10 декабря – в годовщину смерти Нобеля. В течение 6 месяцев после получения «</w:t>
      </w:r>
      <w:proofErr w:type="spellStart"/>
      <w:r w:rsidR="0044641F" w:rsidRPr="00FB198D">
        <w:rPr>
          <w:rFonts w:ascii="Times New Roman" w:hAnsi="Times New Roman" w:cs="Times New Roman"/>
          <w:sz w:val="32"/>
          <w:szCs w:val="32"/>
        </w:rPr>
        <w:t>Нобелевки</w:t>
      </w:r>
      <w:proofErr w:type="spellEnd"/>
      <w:r w:rsidR="0044641F" w:rsidRPr="00FB198D">
        <w:rPr>
          <w:rFonts w:ascii="Times New Roman" w:hAnsi="Times New Roman" w:cs="Times New Roman"/>
          <w:sz w:val="32"/>
          <w:szCs w:val="32"/>
        </w:rPr>
        <w:t>» лауреат должен выступить с Нобелевской лекцией по тематике своей работы.</w:t>
      </w:r>
    </w:p>
    <w:p w:rsidR="0006108F" w:rsidRPr="00FB198D" w:rsidRDefault="009C58F4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266700</wp:posOffset>
            </wp:positionV>
            <wp:extent cx="1819275" cy="1819275"/>
            <wp:effectExtent l="19050" t="0" r="9525" b="0"/>
            <wp:wrapThrough wrapText="bothSides">
              <wp:wrapPolygon edited="0">
                <wp:start x="-226" y="0"/>
                <wp:lineTo x="-226" y="21487"/>
                <wp:lineTo x="21713" y="21487"/>
                <wp:lineTo x="21713" y="0"/>
                <wp:lineTo x="-226" y="0"/>
              </wp:wrapPolygon>
            </wp:wrapThrough>
            <wp:docPr id="35" name="Рисунок 35" descr="C:\Documents and Settings\Володина.ONIT\Рабочий стол\Лит премии наши\патрик моди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Володина.ONIT\Рабочий стол\Лит премии наши\патрик модиано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29D7" w:rsidRPr="00FB198D">
        <w:rPr>
          <w:rFonts w:ascii="Times New Roman" w:hAnsi="Times New Roman" w:cs="Times New Roman"/>
          <w:sz w:val="32"/>
          <w:szCs w:val="32"/>
        </w:rPr>
        <w:t xml:space="preserve">      </w:t>
      </w:r>
      <w:r w:rsidR="0006108F" w:rsidRPr="00FB198D">
        <w:rPr>
          <w:rFonts w:ascii="Times New Roman" w:hAnsi="Times New Roman" w:cs="Times New Roman"/>
          <w:sz w:val="32"/>
          <w:szCs w:val="32"/>
        </w:rPr>
        <w:t xml:space="preserve">Лауреатом </w:t>
      </w:r>
      <w:r w:rsidR="0006108F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Нобелевской премии </w:t>
      </w:r>
      <w:r w:rsidR="0006108F" w:rsidRPr="00FB198D">
        <w:rPr>
          <w:rFonts w:ascii="Times New Roman" w:hAnsi="Times New Roman" w:cs="Times New Roman"/>
          <w:sz w:val="32"/>
          <w:szCs w:val="32"/>
        </w:rPr>
        <w:t xml:space="preserve">по литературе за 2014 год стал современный французский писатель </w:t>
      </w:r>
      <w:r w:rsidR="0006108F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Патрик </w:t>
      </w:r>
      <w:proofErr w:type="spellStart"/>
      <w:r w:rsidR="0006108F" w:rsidRPr="00FB198D">
        <w:rPr>
          <w:rFonts w:ascii="Times New Roman" w:hAnsi="Times New Roman" w:cs="Times New Roman"/>
          <w:b/>
          <w:bCs/>
          <w:sz w:val="32"/>
          <w:szCs w:val="32"/>
        </w:rPr>
        <w:t>Модиано</w:t>
      </w:r>
      <w:proofErr w:type="spellEnd"/>
      <w:r w:rsidR="0006108F" w:rsidRPr="00FB198D">
        <w:rPr>
          <w:rFonts w:ascii="Times New Roman" w:hAnsi="Times New Roman" w:cs="Times New Roman"/>
          <w:sz w:val="32"/>
          <w:szCs w:val="32"/>
        </w:rPr>
        <w:t xml:space="preserve">. В письме Нобелевского комитета сказано, за что именно </w:t>
      </w:r>
      <w:proofErr w:type="spellStart"/>
      <w:r w:rsidR="0006108F" w:rsidRPr="00FB198D">
        <w:rPr>
          <w:rFonts w:ascii="Times New Roman" w:hAnsi="Times New Roman" w:cs="Times New Roman"/>
          <w:bCs/>
          <w:sz w:val="32"/>
          <w:szCs w:val="32"/>
        </w:rPr>
        <w:t>Модиано</w:t>
      </w:r>
      <w:proofErr w:type="spellEnd"/>
      <w:r w:rsidR="0006108F" w:rsidRPr="00FB198D">
        <w:rPr>
          <w:rFonts w:ascii="Times New Roman" w:hAnsi="Times New Roman" w:cs="Times New Roman"/>
          <w:sz w:val="32"/>
          <w:szCs w:val="32"/>
        </w:rPr>
        <w:t xml:space="preserve"> получил премию: «за искусство памяти, которым он пробудил самые непостижимые людские судьбы и раскрыл мир оккупации».  Перу литератора принадлежит 30 романов. Французский писатель ранее был удостоен ряда других премий — Большой премии Французской Академии, Гонкуровской премии, Литературной премии князя </w:t>
      </w:r>
      <w:proofErr w:type="spellStart"/>
      <w:r w:rsidR="0006108F" w:rsidRPr="00FB198D">
        <w:rPr>
          <w:rFonts w:ascii="Times New Roman" w:hAnsi="Times New Roman" w:cs="Times New Roman"/>
          <w:sz w:val="32"/>
          <w:szCs w:val="32"/>
        </w:rPr>
        <w:t>Монакского</w:t>
      </w:r>
      <w:proofErr w:type="spellEnd"/>
      <w:r w:rsidR="0006108F" w:rsidRPr="00FB198D">
        <w:rPr>
          <w:rFonts w:ascii="Times New Roman" w:hAnsi="Times New Roman" w:cs="Times New Roman"/>
          <w:sz w:val="32"/>
          <w:szCs w:val="32"/>
        </w:rPr>
        <w:t xml:space="preserve">. Первая книга </w:t>
      </w:r>
      <w:proofErr w:type="spellStart"/>
      <w:r w:rsidR="0006108F" w:rsidRPr="00FB198D">
        <w:rPr>
          <w:rFonts w:ascii="Times New Roman" w:hAnsi="Times New Roman" w:cs="Times New Roman"/>
          <w:bCs/>
          <w:sz w:val="32"/>
          <w:szCs w:val="32"/>
        </w:rPr>
        <w:t>Модиано</w:t>
      </w:r>
      <w:proofErr w:type="spellEnd"/>
      <w:r w:rsidR="0006108F" w:rsidRPr="00FB198D">
        <w:rPr>
          <w:rFonts w:ascii="Times New Roman" w:hAnsi="Times New Roman" w:cs="Times New Roman"/>
          <w:sz w:val="32"/>
          <w:szCs w:val="32"/>
        </w:rPr>
        <w:t xml:space="preserve"> «Площадь Звезды» была опубликована в 1968 году и принесла автору известность. Произведение получило две престижные литературные премии — премию </w:t>
      </w:r>
      <w:proofErr w:type="gramStart"/>
      <w:r w:rsidR="0006108F" w:rsidRPr="00FB198D">
        <w:rPr>
          <w:rFonts w:ascii="Times New Roman" w:hAnsi="Times New Roman" w:cs="Times New Roman"/>
          <w:sz w:val="32"/>
          <w:szCs w:val="32"/>
        </w:rPr>
        <w:t>Роже</w:t>
      </w:r>
      <w:proofErr w:type="gramEnd"/>
      <w:r w:rsidR="0006108F" w:rsidRPr="00FB19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6108F" w:rsidRPr="00FB198D">
        <w:rPr>
          <w:rFonts w:ascii="Times New Roman" w:hAnsi="Times New Roman" w:cs="Times New Roman"/>
          <w:sz w:val="32"/>
          <w:szCs w:val="32"/>
        </w:rPr>
        <w:t>Нимье</w:t>
      </w:r>
      <w:proofErr w:type="spellEnd"/>
      <w:r w:rsidR="0006108F" w:rsidRPr="00FB198D">
        <w:rPr>
          <w:rFonts w:ascii="Times New Roman" w:hAnsi="Times New Roman" w:cs="Times New Roman"/>
          <w:sz w:val="32"/>
          <w:szCs w:val="32"/>
        </w:rPr>
        <w:t xml:space="preserve"> и премию </w:t>
      </w:r>
      <w:proofErr w:type="spellStart"/>
      <w:r w:rsidR="0006108F" w:rsidRPr="00FB198D">
        <w:rPr>
          <w:rFonts w:ascii="Times New Roman" w:hAnsi="Times New Roman" w:cs="Times New Roman"/>
          <w:sz w:val="32"/>
          <w:szCs w:val="32"/>
        </w:rPr>
        <w:t>Фенеона</w:t>
      </w:r>
      <w:proofErr w:type="spellEnd"/>
      <w:r w:rsidR="0006108F" w:rsidRPr="00FB198D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06108F" w:rsidRDefault="0006108F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Произведения 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Модиано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 xml:space="preserve"> были неоднократно экранизированы.</w:t>
      </w:r>
    </w:p>
    <w:p w:rsidR="00AB2A9C" w:rsidRDefault="00AB2A9C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AB2A9C" w:rsidRDefault="00AB2A9C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AB2A9C" w:rsidRDefault="00AB2A9C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44641F" w:rsidRPr="00FB198D" w:rsidRDefault="00421507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270510</wp:posOffset>
            </wp:positionV>
            <wp:extent cx="1733550" cy="2038350"/>
            <wp:effectExtent l="19050" t="0" r="0" b="0"/>
            <wp:wrapThrough wrapText="bothSides">
              <wp:wrapPolygon edited="0">
                <wp:start x="-237" y="0"/>
                <wp:lineTo x="-237" y="21398"/>
                <wp:lineTo x="21600" y="21398"/>
                <wp:lineTo x="21600" y="0"/>
                <wp:lineTo x="-237" y="0"/>
              </wp:wrapPolygon>
            </wp:wrapThrough>
            <wp:docPr id="36" name="Рисунок 36" descr="C:\Documents and Settings\Володина.ONIT\Рабочий стол\Лит премии наши\бук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Володина.ONIT\Рабочий стол\Лит премии наши\букер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7B3" w:rsidRDefault="00677B4C" w:rsidP="00C55B53">
      <w:pPr>
        <w:spacing w:after="0"/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</w:t>
      </w:r>
      <w:r w:rsidR="00421507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6B67B3" w:rsidRPr="00FB198D">
        <w:rPr>
          <w:rFonts w:ascii="Times New Roman" w:hAnsi="Times New Roman" w:cs="Times New Roman"/>
          <w:b/>
          <w:bCs/>
          <w:sz w:val="32"/>
          <w:szCs w:val="32"/>
        </w:rPr>
        <w:t>«</w:t>
      </w:r>
      <w:proofErr w:type="spellStart"/>
      <w:r w:rsidR="006B67B3" w:rsidRPr="00FB198D">
        <w:rPr>
          <w:rFonts w:ascii="Times New Roman" w:hAnsi="Times New Roman" w:cs="Times New Roman"/>
          <w:b/>
          <w:bCs/>
          <w:sz w:val="32"/>
          <w:szCs w:val="32"/>
        </w:rPr>
        <w:t>Букер</w:t>
      </w:r>
      <w:proofErr w:type="spellEnd"/>
      <w:r w:rsidR="006B67B3" w:rsidRPr="00FB198D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421507" w:rsidRPr="00FB198D" w:rsidRDefault="00421507" w:rsidP="00C55B53">
      <w:pPr>
        <w:spacing w:after="0"/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6B67B3" w:rsidRPr="00FB198D" w:rsidRDefault="0024223D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 </w:t>
      </w:r>
      <w:r w:rsidR="00677B4C" w:rsidRPr="00FB198D">
        <w:rPr>
          <w:rFonts w:ascii="Times New Roman" w:hAnsi="Times New Roman" w:cs="Times New Roman"/>
          <w:sz w:val="32"/>
          <w:szCs w:val="32"/>
        </w:rPr>
        <w:t xml:space="preserve">   </w:t>
      </w:r>
      <w:r w:rsidR="006B67B3" w:rsidRPr="00FB198D">
        <w:rPr>
          <w:rFonts w:ascii="Times New Roman" w:hAnsi="Times New Roman" w:cs="Times New Roman"/>
          <w:sz w:val="32"/>
          <w:szCs w:val="32"/>
        </w:rPr>
        <w:t xml:space="preserve">Букеровская премия основана в 1969 году. </w:t>
      </w:r>
      <w:r w:rsidR="006B67B3" w:rsidRPr="00FB198D">
        <w:rPr>
          <w:rFonts w:ascii="Times New Roman" w:hAnsi="Times New Roman" w:cs="Times New Roman"/>
          <w:bCs/>
          <w:sz w:val="32"/>
          <w:szCs w:val="32"/>
        </w:rPr>
        <w:t>«</w:t>
      </w:r>
      <w:proofErr w:type="spellStart"/>
      <w:r w:rsidR="006B67B3" w:rsidRPr="00FB198D">
        <w:rPr>
          <w:rFonts w:ascii="Times New Roman" w:hAnsi="Times New Roman" w:cs="Times New Roman"/>
          <w:bCs/>
          <w:sz w:val="32"/>
          <w:szCs w:val="32"/>
        </w:rPr>
        <w:t>Букер</w:t>
      </w:r>
      <w:proofErr w:type="spellEnd"/>
      <w:r w:rsidR="006B67B3" w:rsidRPr="00FB198D">
        <w:rPr>
          <w:rFonts w:ascii="Times New Roman" w:hAnsi="Times New Roman" w:cs="Times New Roman"/>
          <w:bCs/>
          <w:sz w:val="32"/>
          <w:szCs w:val="32"/>
        </w:rPr>
        <w:t>»</w:t>
      </w:r>
      <w:r w:rsidR="006B67B3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– </w:t>
      </w:r>
      <w:r w:rsidR="006B67B3" w:rsidRPr="00FB198D">
        <w:rPr>
          <w:rFonts w:ascii="Times New Roman" w:hAnsi="Times New Roman" w:cs="Times New Roman"/>
          <w:sz w:val="32"/>
          <w:szCs w:val="32"/>
        </w:rPr>
        <w:t xml:space="preserve">одна из самых престижных в </w:t>
      </w:r>
      <w:proofErr w:type="spellStart"/>
      <w:proofErr w:type="gramStart"/>
      <w:r w:rsidR="006B67B3" w:rsidRPr="00FB198D">
        <w:rPr>
          <w:rFonts w:ascii="Times New Roman" w:hAnsi="Times New Roman" w:cs="Times New Roman"/>
          <w:sz w:val="32"/>
          <w:szCs w:val="32"/>
        </w:rPr>
        <w:t>англо-язычном</w:t>
      </w:r>
      <w:proofErr w:type="spellEnd"/>
      <w:proofErr w:type="gramEnd"/>
      <w:r w:rsidR="006B67B3" w:rsidRPr="00FB198D">
        <w:rPr>
          <w:rFonts w:ascii="Times New Roman" w:hAnsi="Times New Roman" w:cs="Times New Roman"/>
          <w:sz w:val="32"/>
          <w:szCs w:val="32"/>
        </w:rPr>
        <w:t xml:space="preserve"> мире литературных наград, которая ежегодно вручается писателям из Соединенного королевства, Ирландии и стран Британского содружества. Победитель получает денежный приз – 50 тысяч фунтов стерлингов, а кроме того, может рассчитывать на то, что книга станет бестселлером. В </w:t>
      </w:r>
      <w:proofErr w:type="spellStart"/>
      <w:r w:rsidR="006B67B3" w:rsidRPr="00FB198D">
        <w:rPr>
          <w:rFonts w:ascii="Times New Roman" w:hAnsi="Times New Roman" w:cs="Times New Roman"/>
          <w:sz w:val="32"/>
          <w:szCs w:val="32"/>
        </w:rPr>
        <w:t>шорт-лист</w:t>
      </w:r>
      <w:proofErr w:type="spellEnd"/>
      <w:r w:rsidR="006B67B3" w:rsidRPr="00FB198D">
        <w:rPr>
          <w:rFonts w:ascii="Times New Roman" w:hAnsi="Times New Roman" w:cs="Times New Roman"/>
          <w:sz w:val="32"/>
          <w:szCs w:val="32"/>
        </w:rPr>
        <w:t xml:space="preserve"> премии традиционно входят </w:t>
      </w:r>
      <w:proofErr w:type="gramStart"/>
      <w:r w:rsidR="006B67B3" w:rsidRPr="00FB198D">
        <w:rPr>
          <w:rFonts w:ascii="Times New Roman" w:hAnsi="Times New Roman" w:cs="Times New Roman"/>
          <w:sz w:val="32"/>
          <w:szCs w:val="32"/>
        </w:rPr>
        <w:t>вещи</w:t>
      </w:r>
      <w:proofErr w:type="gramEnd"/>
      <w:r w:rsidR="006B67B3" w:rsidRPr="00FB198D">
        <w:rPr>
          <w:rFonts w:ascii="Times New Roman" w:hAnsi="Times New Roman" w:cs="Times New Roman"/>
          <w:sz w:val="32"/>
          <w:szCs w:val="32"/>
        </w:rPr>
        <w:t xml:space="preserve"> как известных авторов, так и начинающих. За время своей истории </w:t>
      </w:r>
      <w:r w:rsidR="006B67B3" w:rsidRPr="00FB198D">
        <w:rPr>
          <w:rFonts w:ascii="Times New Roman" w:hAnsi="Times New Roman" w:cs="Times New Roman"/>
          <w:b/>
          <w:bCs/>
          <w:sz w:val="32"/>
          <w:szCs w:val="32"/>
        </w:rPr>
        <w:t>«</w:t>
      </w:r>
      <w:proofErr w:type="spellStart"/>
      <w:r w:rsidR="006B67B3" w:rsidRPr="00FB198D">
        <w:rPr>
          <w:rFonts w:ascii="Times New Roman" w:hAnsi="Times New Roman" w:cs="Times New Roman"/>
          <w:b/>
          <w:bCs/>
          <w:sz w:val="32"/>
          <w:szCs w:val="32"/>
        </w:rPr>
        <w:t>Букер</w:t>
      </w:r>
      <w:proofErr w:type="spellEnd"/>
      <w:r w:rsidR="006B67B3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» </w:t>
      </w:r>
      <w:r w:rsidR="006B67B3" w:rsidRPr="00FB198D">
        <w:rPr>
          <w:rFonts w:ascii="Times New Roman" w:hAnsi="Times New Roman" w:cs="Times New Roman"/>
          <w:sz w:val="32"/>
          <w:szCs w:val="32"/>
        </w:rPr>
        <w:t xml:space="preserve">чаще всего присуждался английским писателям. </w:t>
      </w:r>
    </w:p>
    <w:p w:rsidR="001C5D99" w:rsidRDefault="00421507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263525</wp:posOffset>
            </wp:positionV>
            <wp:extent cx="1962150" cy="1314450"/>
            <wp:effectExtent l="19050" t="0" r="0" b="0"/>
            <wp:wrapThrough wrapText="bothSides">
              <wp:wrapPolygon edited="0">
                <wp:start x="-210" y="0"/>
                <wp:lineTo x="-210" y="21287"/>
                <wp:lineTo x="21600" y="21287"/>
                <wp:lineTo x="21600" y="0"/>
                <wp:lineTo x="-210" y="0"/>
              </wp:wrapPolygon>
            </wp:wrapThrough>
            <wp:docPr id="37" name="Рисунок 37" descr="C:\Documents and Settings\Володина.ONIT\Рабочий стол\Лит премии наши\ричард флэна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Володина.ONIT\Рабочий стол\Лит премии наши\ричард флэнаган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815975</wp:posOffset>
            </wp:positionV>
            <wp:extent cx="1790700" cy="1190625"/>
            <wp:effectExtent l="19050" t="0" r="0" b="0"/>
            <wp:wrapThrough wrapText="bothSides">
              <wp:wrapPolygon edited="0">
                <wp:start x="-230" y="0"/>
                <wp:lineTo x="-230" y="21427"/>
                <wp:lineTo x="21600" y="21427"/>
                <wp:lineTo x="21600" y="0"/>
                <wp:lineTo x="-230" y="0"/>
              </wp:wrapPolygon>
            </wp:wrapThrough>
            <wp:docPr id="38" name="Рисунок 38" descr="C:\Documents and Settings\Володина.ONIT\Рабочий стол\Лит премии наши\узкая дорога на дальний се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Володина.ONIT\Рабочий стол\Лит премии наши\узкая дорога на дальний север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23D" w:rsidRPr="00FB198D">
        <w:rPr>
          <w:rFonts w:ascii="Times New Roman" w:hAnsi="Times New Roman" w:cs="Times New Roman"/>
          <w:sz w:val="32"/>
          <w:szCs w:val="32"/>
        </w:rPr>
        <w:t xml:space="preserve">     </w:t>
      </w:r>
      <w:r w:rsidR="006B67B3" w:rsidRPr="00FB198D">
        <w:rPr>
          <w:rFonts w:ascii="Times New Roman" w:hAnsi="Times New Roman" w:cs="Times New Roman"/>
          <w:sz w:val="32"/>
          <w:szCs w:val="32"/>
        </w:rPr>
        <w:t xml:space="preserve">Лауреатом </w:t>
      </w:r>
      <w:r w:rsidR="006B67B3" w:rsidRPr="005646E9">
        <w:rPr>
          <w:rFonts w:ascii="Times New Roman" w:hAnsi="Times New Roman" w:cs="Times New Roman"/>
          <w:bCs/>
          <w:sz w:val="32"/>
          <w:szCs w:val="32"/>
        </w:rPr>
        <w:t>Букеровской премии</w:t>
      </w:r>
      <w:r w:rsidR="006B67B3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B67B3" w:rsidRPr="00FB198D">
        <w:rPr>
          <w:rFonts w:ascii="Times New Roman" w:hAnsi="Times New Roman" w:cs="Times New Roman"/>
          <w:sz w:val="32"/>
          <w:szCs w:val="32"/>
        </w:rPr>
        <w:t xml:space="preserve">в 2014 году стал австралийский писатель </w:t>
      </w:r>
      <w:r w:rsidR="006B67B3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Ричард </w:t>
      </w:r>
      <w:proofErr w:type="spellStart"/>
      <w:r w:rsidR="006B67B3" w:rsidRPr="00FB198D">
        <w:rPr>
          <w:rFonts w:ascii="Times New Roman" w:hAnsi="Times New Roman" w:cs="Times New Roman"/>
          <w:b/>
          <w:bCs/>
          <w:sz w:val="32"/>
          <w:szCs w:val="32"/>
        </w:rPr>
        <w:t>Флэнаган</w:t>
      </w:r>
      <w:proofErr w:type="spellEnd"/>
      <w:r w:rsidR="006B67B3" w:rsidRPr="00FB198D"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24223D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6B67B3" w:rsidRPr="00FB198D">
        <w:rPr>
          <w:rFonts w:ascii="Times New Roman" w:hAnsi="Times New Roman" w:cs="Times New Roman"/>
          <w:sz w:val="32"/>
          <w:szCs w:val="32"/>
        </w:rPr>
        <w:t xml:space="preserve">Премией отметили роман </w:t>
      </w:r>
      <w:proofErr w:type="spellStart"/>
      <w:r w:rsidR="006B67B3" w:rsidRPr="00FB198D">
        <w:rPr>
          <w:rFonts w:ascii="Times New Roman" w:hAnsi="Times New Roman" w:cs="Times New Roman"/>
          <w:bCs/>
          <w:sz w:val="32"/>
          <w:szCs w:val="32"/>
        </w:rPr>
        <w:t>Флэнагана</w:t>
      </w:r>
      <w:proofErr w:type="spellEnd"/>
      <w:r w:rsidR="006B67B3"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6B67B3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«Узкая дорога на дальний Север» </w:t>
      </w:r>
      <w:r w:rsidR="006B67B3" w:rsidRPr="00FB198D">
        <w:rPr>
          <w:rFonts w:ascii="Times New Roman" w:hAnsi="Times New Roman" w:cs="Times New Roman"/>
          <w:sz w:val="32"/>
          <w:szCs w:val="32"/>
        </w:rPr>
        <w:t>с формулировкой «за неподвластный времени рассказ о войне». </w:t>
      </w:r>
      <w:r w:rsidR="006B67B3" w:rsidRPr="00FB198D">
        <w:rPr>
          <w:rFonts w:ascii="Times New Roman" w:hAnsi="Times New Roman" w:cs="Times New Roman"/>
          <w:bCs/>
          <w:sz w:val="32"/>
          <w:szCs w:val="32"/>
        </w:rPr>
        <w:t xml:space="preserve"> «Узкая дорога на дальний Север»</w:t>
      </w:r>
      <w:r w:rsidR="006B67B3" w:rsidRPr="00FB198D">
        <w:rPr>
          <w:rFonts w:ascii="Times New Roman" w:hAnsi="Times New Roman" w:cs="Times New Roman"/>
          <w:sz w:val="32"/>
          <w:szCs w:val="32"/>
        </w:rPr>
        <w:t xml:space="preserve"> – шестая книга писателя. На написание книги у автора ушло почти 12 лет. </w:t>
      </w:r>
    </w:p>
    <w:p w:rsidR="006B67B3" w:rsidRPr="00FB198D" w:rsidRDefault="001C5D99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r w:rsidR="006B67B3" w:rsidRPr="00FB198D">
        <w:rPr>
          <w:rFonts w:ascii="Times New Roman" w:hAnsi="Times New Roman" w:cs="Times New Roman"/>
          <w:sz w:val="32"/>
          <w:szCs w:val="32"/>
        </w:rPr>
        <w:t>Действие книги происходит во время</w:t>
      </w:r>
      <w:proofErr w:type="gramStart"/>
      <w:r w:rsidR="007C5E7E"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6B67B3" w:rsidRPr="00FB198D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6B67B3" w:rsidRPr="00FB198D">
        <w:rPr>
          <w:rFonts w:ascii="Times New Roman" w:hAnsi="Times New Roman" w:cs="Times New Roman"/>
          <w:sz w:val="32"/>
          <w:szCs w:val="32"/>
        </w:rPr>
        <w:t xml:space="preserve">торой мировой войны в японском лагере для военнопленных стран союзников, которые строили железную дорогу между Бирмой и Таиландом. За время строительства умерли около 90 тыс. азиатских каторжников и 16 тыс. военнопленных, из-за чего она получила название «дорога смерти». В основу книги легли воспоминания отца писателя, который в годы войны находился в японском плену и принимал участие в строительстве дороги. Он дожил до 98 лет и умер в тот день, когда </w:t>
      </w:r>
      <w:proofErr w:type="spellStart"/>
      <w:r w:rsidR="006B67B3" w:rsidRPr="00FB198D">
        <w:rPr>
          <w:rFonts w:ascii="Times New Roman" w:hAnsi="Times New Roman" w:cs="Times New Roman"/>
          <w:sz w:val="32"/>
          <w:szCs w:val="32"/>
        </w:rPr>
        <w:t>Флэнаган</w:t>
      </w:r>
      <w:proofErr w:type="spellEnd"/>
      <w:r w:rsidR="006B67B3" w:rsidRPr="00FB198D">
        <w:rPr>
          <w:rFonts w:ascii="Times New Roman" w:hAnsi="Times New Roman" w:cs="Times New Roman"/>
          <w:sz w:val="32"/>
          <w:szCs w:val="32"/>
        </w:rPr>
        <w:t xml:space="preserve"> закончил рукопись. </w:t>
      </w:r>
    </w:p>
    <w:p w:rsidR="00211826" w:rsidRDefault="007F78EA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      </w:t>
      </w:r>
    </w:p>
    <w:p w:rsidR="001C5D99" w:rsidRPr="00FB198D" w:rsidRDefault="001C5D99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FD3DCF" w:rsidRDefault="008B4EE1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365760</wp:posOffset>
            </wp:positionV>
            <wp:extent cx="2543175" cy="1381125"/>
            <wp:effectExtent l="19050" t="0" r="9525" b="0"/>
            <wp:wrapThrough wrapText="bothSides">
              <wp:wrapPolygon edited="0">
                <wp:start x="-162" y="0"/>
                <wp:lineTo x="-162" y="21451"/>
                <wp:lineTo x="21681" y="21451"/>
                <wp:lineTo x="21681" y="0"/>
                <wp:lineTo x="-162" y="0"/>
              </wp:wrapPolygon>
            </wp:wrapThrough>
            <wp:docPr id="41" name="Рисунок 41" descr="C:\Documents and Settings\Володина.ONIT\Рабочий стол\Лит премии наши\гонкуровская пре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Володина.ONIT\Рабочий стол\Лит премии наши\гонкуровская премия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    </w:t>
      </w:r>
    </w:p>
    <w:p w:rsidR="007D560D" w:rsidRPr="00FB198D" w:rsidRDefault="008B4EE1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D3DCF">
        <w:rPr>
          <w:rFonts w:ascii="Times New Roman" w:hAnsi="Times New Roman" w:cs="Times New Roman"/>
          <w:b/>
          <w:bCs/>
          <w:sz w:val="32"/>
          <w:szCs w:val="32"/>
        </w:rPr>
        <w:t xml:space="preserve">             </w:t>
      </w:r>
      <w:r w:rsidR="007D560D" w:rsidRPr="00FB198D">
        <w:rPr>
          <w:rFonts w:ascii="Times New Roman" w:hAnsi="Times New Roman" w:cs="Times New Roman"/>
          <w:b/>
          <w:bCs/>
          <w:sz w:val="32"/>
          <w:szCs w:val="32"/>
        </w:rPr>
        <w:t>Гонкуровская премия</w:t>
      </w:r>
    </w:p>
    <w:p w:rsidR="007D560D" w:rsidRPr="00FB198D" w:rsidRDefault="00B95A27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      </w:t>
      </w:r>
      <w:r w:rsidR="007D560D" w:rsidRPr="00FB198D">
        <w:rPr>
          <w:rFonts w:ascii="Times New Roman" w:hAnsi="Times New Roman" w:cs="Times New Roman"/>
          <w:bCs/>
          <w:sz w:val="32"/>
          <w:szCs w:val="32"/>
        </w:rPr>
        <w:t>Гонкуровская премия</w:t>
      </w:r>
      <w:r w:rsidR="007D560D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D560D" w:rsidRPr="00FB198D">
        <w:rPr>
          <w:rFonts w:ascii="Times New Roman" w:hAnsi="Times New Roman" w:cs="Times New Roman"/>
          <w:sz w:val="32"/>
          <w:szCs w:val="32"/>
        </w:rPr>
        <w:t xml:space="preserve">названа в честь писателей-натуралистов братьев </w:t>
      </w:r>
      <w:proofErr w:type="spellStart"/>
      <w:r w:rsidR="007D560D" w:rsidRPr="00FB198D">
        <w:rPr>
          <w:rFonts w:ascii="Times New Roman" w:hAnsi="Times New Roman" w:cs="Times New Roman"/>
          <w:sz w:val="32"/>
          <w:szCs w:val="32"/>
        </w:rPr>
        <w:t>Жюля</w:t>
      </w:r>
      <w:proofErr w:type="spellEnd"/>
      <w:r w:rsidR="007D560D" w:rsidRPr="00FB198D">
        <w:rPr>
          <w:rFonts w:ascii="Times New Roman" w:hAnsi="Times New Roman" w:cs="Times New Roman"/>
          <w:sz w:val="32"/>
          <w:szCs w:val="32"/>
        </w:rPr>
        <w:t xml:space="preserve"> и Эдмона де Гонкур и с 1903 года присуждается за лучший роман. По традиции она вручается на торжественном ужине в парижском ресторане "</w:t>
      </w:r>
      <w:proofErr w:type="spellStart"/>
      <w:r w:rsidR="007D560D" w:rsidRPr="00FB198D">
        <w:rPr>
          <w:rFonts w:ascii="Times New Roman" w:hAnsi="Times New Roman" w:cs="Times New Roman"/>
          <w:sz w:val="32"/>
          <w:szCs w:val="32"/>
        </w:rPr>
        <w:t>Друан</w:t>
      </w:r>
      <w:proofErr w:type="spellEnd"/>
      <w:r w:rsidR="007D560D" w:rsidRPr="00FB198D">
        <w:rPr>
          <w:rFonts w:ascii="Times New Roman" w:hAnsi="Times New Roman" w:cs="Times New Roman"/>
          <w:sz w:val="32"/>
          <w:szCs w:val="32"/>
        </w:rPr>
        <w:t xml:space="preserve">". Премия составляет символические 10 евро, и таким же символическим является ежегодное жалование членов жюри Гонкуровской академии. </w:t>
      </w:r>
    </w:p>
    <w:p w:rsidR="007D560D" w:rsidRPr="00FB198D" w:rsidRDefault="00FD3DCF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2153920</wp:posOffset>
            </wp:positionV>
            <wp:extent cx="1438275" cy="2013585"/>
            <wp:effectExtent l="19050" t="0" r="9525" b="0"/>
            <wp:wrapThrough wrapText="bothSides">
              <wp:wrapPolygon edited="0">
                <wp:start x="-286" y="0"/>
                <wp:lineTo x="-286" y="21457"/>
                <wp:lineTo x="21743" y="21457"/>
                <wp:lineTo x="21743" y="0"/>
                <wp:lineTo x="-286" y="0"/>
              </wp:wrapPolygon>
            </wp:wrapThrough>
            <wp:docPr id="42" name="Рисунок 42" descr="C:\Documents and Settings\Володина.ONIT\Рабочий стол\Лит премии наши\лиди сальв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Володина.ONIT\Рабочий стол\Лит премии наши\лиди сальвер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="007D560D" w:rsidRPr="00FB198D">
        <w:rPr>
          <w:rFonts w:ascii="Times New Roman" w:hAnsi="Times New Roman" w:cs="Times New Roman"/>
          <w:sz w:val="32"/>
          <w:szCs w:val="32"/>
        </w:rPr>
        <w:t xml:space="preserve">Получить </w:t>
      </w:r>
      <w:r w:rsidR="007D560D" w:rsidRPr="00FB198D">
        <w:rPr>
          <w:rFonts w:ascii="Times New Roman" w:hAnsi="Times New Roman" w:cs="Times New Roman"/>
          <w:bCs/>
          <w:sz w:val="32"/>
          <w:szCs w:val="32"/>
        </w:rPr>
        <w:t>Гонкуровскую премию</w:t>
      </w:r>
      <w:r w:rsidR="007D560D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D560D" w:rsidRPr="00FB198D">
        <w:rPr>
          <w:rFonts w:ascii="Times New Roman" w:hAnsi="Times New Roman" w:cs="Times New Roman"/>
          <w:sz w:val="32"/>
          <w:szCs w:val="32"/>
        </w:rPr>
        <w:t xml:space="preserve">литератор может лишь единственный раз в жизни, и это – высшее признание французского литературного сообщества, открывающее многие двери. Лишь однажды за 110 лет существования этого института одному автору удалось получить Гонкуровскую премию дважды, и </w:t>
      </w:r>
      <w:proofErr w:type="gramStart"/>
      <w:r w:rsidR="007D560D" w:rsidRPr="00FB198D">
        <w:rPr>
          <w:rFonts w:ascii="Times New Roman" w:hAnsi="Times New Roman" w:cs="Times New Roman"/>
          <w:sz w:val="32"/>
          <w:szCs w:val="32"/>
        </w:rPr>
        <w:t>то</w:t>
      </w:r>
      <w:proofErr w:type="gramEnd"/>
      <w:r w:rsidR="007D560D" w:rsidRPr="00FB198D">
        <w:rPr>
          <w:rFonts w:ascii="Times New Roman" w:hAnsi="Times New Roman" w:cs="Times New Roman"/>
          <w:sz w:val="32"/>
          <w:szCs w:val="32"/>
        </w:rPr>
        <w:t xml:space="preserve"> прибегнув к изобретательной уловке. В 1956 году </w:t>
      </w:r>
      <w:proofErr w:type="spellStart"/>
      <w:r w:rsidR="007D560D" w:rsidRPr="00FB198D">
        <w:rPr>
          <w:rFonts w:ascii="Times New Roman" w:hAnsi="Times New Roman" w:cs="Times New Roman"/>
          <w:sz w:val="32"/>
          <w:szCs w:val="32"/>
        </w:rPr>
        <w:t>Ромен</w:t>
      </w:r>
      <w:proofErr w:type="spellEnd"/>
      <w:r w:rsidR="007D560D" w:rsidRPr="00FB198D">
        <w:rPr>
          <w:rFonts w:ascii="Times New Roman" w:hAnsi="Times New Roman" w:cs="Times New Roman"/>
          <w:sz w:val="32"/>
          <w:szCs w:val="32"/>
        </w:rPr>
        <w:t xml:space="preserve"> Гари получил премию за свой роман "Корни неба". А в 1975-м он же, только под литературным псевдонимом Эмиль </w:t>
      </w:r>
      <w:proofErr w:type="spellStart"/>
      <w:r w:rsidR="007D560D" w:rsidRPr="00FB198D">
        <w:rPr>
          <w:rFonts w:ascii="Times New Roman" w:hAnsi="Times New Roman" w:cs="Times New Roman"/>
          <w:sz w:val="32"/>
          <w:szCs w:val="32"/>
        </w:rPr>
        <w:t>Ажар</w:t>
      </w:r>
      <w:proofErr w:type="spellEnd"/>
      <w:r w:rsidR="007D560D" w:rsidRPr="00FB198D">
        <w:rPr>
          <w:rFonts w:ascii="Times New Roman" w:hAnsi="Times New Roman" w:cs="Times New Roman"/>
          <w:sz w:val="32"/>
          <w:szCs w:val="32"/>
        </w:rPr>
        <w:t>, получил ее вновь за книгу "Вся жизнь впереди".</w:t>
      </w:r>
    </w:p>
    <w:p w:rsidR="009F54EE" w:rsidRPr="00FB198D" w:rsidRDefault="00B95A27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 </w:t>
      </w:r>
      <w:r w:rsidR="009F54EE" w:rsidRPr="00FB198D">
        <w:rPr>
          <w:rFonts w:ascii="Times New Roman" w:hAnsi="Times New Roman" w:cs="Times New Roman"/>
          <w:sz w:val="32"/>
          <w:szCs w:val="32"/>
        </w:rPr>
        <w:t xml:space="preserve">Лауреатом литературной премии Гонкуровской академии в 2014 году стала </w:t>
      </w:r>
      <w:proofErr w:type="spellStart"/>
      <w:r w:rsidR="009F54EE" w:rsidRPr="00FB198D">
        <w:rPr>
          <w:rFonts w:ascii="Times New Roman" w:hAnsi="Times New Roman" w:cs="Times New Roman"/>
          <w:b/>
          <w:sz w:val="32"/>
          <w:szCs w:val="32"/>
        </w:rPr>
        <w:t>Лиди</w:t>
      </w:r>
      <w:proofErr w:type="spellEnd"/>
      <w:r w:rsidR="009F54EE" w:rsidRPr="00FB198D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9F54EE" w:rsidRPr="00FB198D">
        <w:rPr>
          <w:rFonts w:ascii="Times New Roman" w:hAnsi="Times New Roman" w:cs="Times New Roman"/>
          <w:b/>
          <w:sz w:val="32"/>
          <w:szCs w:val="32"/>
        </w:rPr>
        <w:t>Сальвер</w:t>
      </w:r>
      <w:proofErr w:type="spellEnd"/>
      <w:r w:rsidR="009F54EE" w:rsidRPr="00FB198D">
        <w:rPr>
          <w:rFonts w:ascii="Times New Roman" w:hAnsi="Times New Roman" w:cs="Times New Roman"/>
          <w:sz w:val="32"/>
          <w:szCs w:val="32"/>
        </w:rPr>
        <w:t xml:space="preserve"> за роман </w:t>
      </w:r>
      <w:r w:rsidR="00FD3DCF">
        <w:rPr>
          <w:rFonts w:ascii="Times New Roman" w:hAnsi="Times New Roman" w:cs="Times New Roman"/>
          <w:sz w:val="32"/>
          <w:szCs w:val="32"/>
        </w:rPr>
        <w:t xml:space="preserve">  </w:t>
      </w:r>
      <w:r w:rsidR="009F54EE" w:rsidRPr="00FB198D">
        <w:rPr>
          <w:rFonts w:ascii="Times New Roman" w:hAnsi="Times New Roman" w:cs="Times New Roman"/>
          <w:sz w:val="32"/>
          <w:szCs w:val="32"/>
        </w:rPr>
        <w:t>"</w:t>
      </w:r>
      <w:r w:rsidR="009F54EE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Не плакать". </w:t>
      </w:r>
    </w:p>
    <w:p w:rsidR="009F54EE" w:rsidRPr="00FB198D" w:rsidRDefault="00FD3DCF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9F54EE" w:rsidRPr="00FB198D">
        <w:rPr>
          <w:rFonts w:ascii="Times New Roman" w:hAnsi="Times New Roman" w:cs="Times New Roman"/>
          <w:sz w:val="32"/>
          <w:szCs w:val="32"/>
        </w:rPr>
        <w:t xml:space="preserve">В романе, на фоне событий гражданской войны в Испании, искусно переплетаются судьбы ее матери </w:t>
      </w:r>
      <w:proofErr w:type="spellStart"/>
      <w:r w:rsidR="009F54EE" w:rsidRPr="00FB198D">
        <w:rPr>
          <w:rFonts w:ascii="Times New Roman" w:hAnsi="Times New Roman" w:cs="Times New Roman"/>
          <w:sz w:val="32"/>
          <w:szCs w:val="32"/>
        </w:rPr>
        <w:t>Монтс</w:t>
      </w:r>
      <w:proofErr w:type="spellEnd"/>
      <w:r w:rsidR="009F54EE" w:rsidRPr="00FB198D">
        <w:rPr>
          <w:rFonts w:ascii="Times New Roman" w:hAnsi="Times New Roman" w:cs="Times New Roman"/>
          <w:sz w:val="32"/>
          <w:szCs w:val="32"/>
        </w:rPr>
        <w:t xml:space="preserve"> и писателя Жоржа </w:t>
      </w:r>
      <w:proofErr w:type="spellStart"/>
      <w:r w:rsidR="009F54EE" w:rsidRPr="00FB198D">
        <w:rPr>
          <w:rFonts w:ascii="Times New Roman" w:hAnsi="Times New Roman" w:cs="Times New Roman"/>
          <w:sz w:val="32"/>
          <w:szCs w:val="32"/>
        </w:rPr>
        <w:t>Бернаноса</w:t>
      </w:r>
      <w:proofErr w:type="spellEnd"/>
      <w:r w:rsidR="009F54EE" w:rsidRPr="00FB198D">
        <w:rPr>
          <w:rFonts w:ascii="Times New Roman" w:hAnsi="Times New Roman" w:cs="Times New Roman"/>
          <w:sz w:val="32"/>
          <w:szCs w:val="32"/>
        </w:rPr>
        <w:t xml:space="preserve">. Дочь испанских республиканцев,  </w:t>
      </w:r>
      <w:proofErr w:type="spellStart"/>
      <w:r w:rsidR="009F54EE" w:rsidRPr="00FB198D">
        <w:rPr>
          <w:rFonts w:ascii="Times New Roman" w:hAnsi="Times New Roman" w:cs="Times New Roman"/>
          <w:sz w:val="32"/>
          <w:szCs w:val="32"/>
        </w:rPr>
        <w:t>Лиди</w:t>
      </w:r>
      <w:proofErr w:type="spellEnd"/>
      <w:r w:rsidR="009F54EE" w:rsidRPr="00FB19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F54EE" w:rsidRPr="00FB198D">
        <w:rPr>
          <w:rFonts w:ascii="Times New Roman" w:hAnsi="Times New Roman" w:cs="Times New Roman"/>
          <w:sz w:val="32"/>
          <w:szCs w:val="32"/>
        </w:rPr>
        <w:t>Сальвер</w:t>
      </w:r>
      <w:proofErr w:type="spellEnd"/>
      <w:r w:rsidR="009F54EE" w:rsidRPr="00FB198D">
        <w:rPr>
          <w:rFonts w:ascii="Times New Roman" w:hAnsi="Times New Roman" w:cs="Times New Roman"/>
          <w:sz w:val="32"/>
          <w:szCs w:val="32"/>
        </w:rPr>
        <w:t xml:space="preserve"> родилась в 1948 году на юге Франции. Французский язык она выучила, читая классическую литературу. Психиатр по образованию, она достаточно поздно начала пробовать себя в качестве автора. Тем не менее, на ее счету более двадцати произведений, наиболее известное из которых – </w:t>
      </w:r>
      <w:r w:rsidR="009F54EE" w:rsidRPr="00FB198D">
        <w:rPr>
          <w:rFonts w:ascii="Times New Roman" w:hAnsi="Times New Roman" w:cs="Times New Roman"/>
          <w:i/>
          <w:iCs/>
          <w:sz w:val="32"/>
          <w:szCs w:val="32"/>
        </w:rPr>
        <w:t xml:space="preserve">"Компания спектров" </w:t>
      </w:r>
      <w:r w:rsidR="009F54EE" w:rsidRPr="00FB198D">
        <w:rPr>
          <w:rFonts w:ascii="Times New Roman" w:hAnsi="Times New Roman" w:cs="Times New Roman"/>
          <w:sz w:val="32"/>
          <w:szCs w:val="32"/>
        </w:rPr>
        <w:t xml:space="preserve">– было опубликовано в 1997 году. </w:t>
      </w:r>
    </w:p>
    <w:p w:rsidR="0006527C" w:rsidRDefault="0006527C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FD3DCF" w:rsidRDefault="00FD3DCF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9F54EE" w:rsidRPr="00FB198D" w:rsidRDefault="00D41A37" w:rsidP="00C55B53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394335</wp:posOffset>
            </wp:positionV>
            <wp:extent cx="2475230" cy="1390650"/>
            <wp:effectExtent l="19050" t="0" r="1270" b="0"/>
            <wp:wrapThrough wrapText="bothSides">
              <wp:wrapPolygon edited="0">
                <wp:start x="-166" y="0"/>
                <wp:lineTo x="-166" y="21304"/>
                <wp:lineTo x="21611" y="21304"/>
                <wp:lineTo x="21611" y="0"/>
                <wp:lineTo x="-166" y="0"/>
              </wp:wrapPolygon>
            </wp:wrapThrough>
            <wp:docPr id="43" name="Рисунок 43" descr="C:\Documents and Settings\Володина.ONIT\Рабочий стол\Лит премии наши\пулитцеровская пре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Володина.ONIT\Рабочий стол\Лит премии наши\пулитцеровская премия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60D" w:rsidRPr="00FB198D" w:rsidRDefault="00D41A37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     </w:t>
      </w:r>
      <w:r w:rsidR="009F54EE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Пулитцеровская премия </w:t>
      </w:r>
    </w:p>
    <w:p w:rsidR="009F54EE" w:rsidRPr="00FB198D" w:rsidRDefault="00F74AA3" w:rsidP="00C55B53">
      <w:pPr>
        <w:spacing w:after="0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      </w:t>
      </w:r>
      <w:r w:rsidR="00D41A37" w:rsidRPr="00FB198D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9F54EE" w:rsidRPr="00FB198D">
        <w:rPr>
          <w:rFonts w:ascii="Times New Roman" w:hAnsi="Times New Roman" w:cs="Times New Roman"/>
          <w:bCs/>
          <w:sz w:val="32"/>
          <w:szCs w:val="32"/>
        </w:rPr>
        <w:t>Пулитцеровская премия - одна из самых престижных наград США в области литературы, журналистики, музыки и театра.</w:t>
      </w:r>
    </w:p>
    <w:p w:rsidR="009F54EE" w:rsidRPr="00FB198D" w:rsidRDefault="00F00D94" w:rsidP="00C55B53">
      <w:pPr>
        <w:spacing w:after="0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661670</wp:posOffset>
            </wp:positionV>
            <wp:extent cx="2413000" cy="1247775"/>
            <wp:effectExtent l="19050" t="0" r="6350" b="0"/>
            <wp:wrapThrough wrapText="bothSides">
              <wp:wrapPolygon edited="0">
                <wp:start x="-171" y="0"/>
                <wp:lineTo x="-171" y="21435"/>
                <wp:lineTo x="21657" y="21435"/>
                <wp:lineTo x="21657" y="0"/>
                <wp:lineTo x="-171" y="0"/>
              </wp:wrapPolygon>
            </wp:wrapThrough>
            <wp:docPr id="44" name="Рисунок 44" descr="C:\Documents and Settings\Володина.ONIT\Рабочий стол\Лит премии наши\донна тарт щег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Володина.ONIT\Рабочий стол\Лит премии наши\донна тарт щегол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AA3" w:rsidRPr="00FB198D">
        <w:rPr>
          <w:rFonts w:ascii="Times New Roman" w:hAnsi="Times New Roman" w:cs="Times New Roman"/>
          <w:bCs/>
          <w:sz w:val="32"/>
          <w:szCs w:val="32"/>
        </w:rPr>
        <w:t xml:space="preserve">     </w:t>
      </w:r>
      <w:r>
        <w:rPr>
          <w:rFonts w:ascii="Times New Roman" w:hAnsi="Times New Roman" w:cs="Times New Roman"/>
          <w:bCs/>
          <w:sz w:val="32"/>
          <w:szCs w:val="32"/>
        </w:rPr>
        <w:t xml:space="preserve">    </w:t>
      </w:r>
      <w:r w:rsidR="009F54EE" w:rsidRPr="00FB198D">
        <w:rPr>
          <w:rFonts w:ascii="Times New Roman" w:hAnsi="Times New Roman" w:cs="Times New Roman"/>
          <w:bCs/>
          <w:sz w:val="32"/>
          <w:szCs w:val="32"/>
        </w:rPr>
        <w:t xml:space="preserve">Пулитцеровская премия в области литературы </w:t>
      </w:r>
      <w:r w:rsidR="00F74AA3" w:rsidRPr="00FB198D">
        <w:rPr>
          <w:rFonts w:ascii="Times New Roman" w:hAnsi="Times New Roman" w:cs="Times New Roman"/>
          <w:bCs/>
          <w:sz w:val="32"/>
          <w:szCs w:val="32"/>
        </w:rPr>
        <w:t xml:space="preserve">за 2014г. </w:t>
      </w:r>
      <w:r w:rsidR="009F54EE" w:rsidRPr="00FB198D">
        <w:rPr>
          <w:rFonts w:ascii="Times New Roman" w:hAnsi="Times New Roman" w:cs="Times New Roman"/>
          <w:bCs/>
          <w:sz w:val="32"/>
          <w:szCs w:val="32"/>
        </w:rPr>
        <w:t xml:space="preserve">присуждена  писательнице и филологу </w:t>
      </w:r>
      <w:r w:rsidR="009F54EE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Донне </w:t>
      </w:r>
      <w:proofErr w:type="spellStart"/>
      <w:r w:rsidR="009F54EE" w:rsidRPr="00FB198D">
        <w:rPr>
          <w:rFonts w:ascii="Times New Roman" w:hAnsi="Times New Roman" w:cs="Times New Roman"/>
          <w:b/>
          <w:bCs/>
          <w:sz w:val="32"/>
          <w:szCs w:val="32"/>
        </w:rPr>
        <w:t>Тартт</w:t>
      </w:r>
      <w:proofErr w:type="spellEnd"/>
      <w:r w:rsidR="009F54EE" w:rsidRPr="00FB198D">
        <w:rPr>
          <w:rFonts w:ascii="Times New Roman" w:hAnsi="Times New Roman" w:cs="Times New Roman"/>
          <w:bCs/>
          <w:sz w:val="32"/>
          <w:szCs w:val="32"/>
        </w:rPr>
        <w:t xml:space="preserve"> за роман </w:t>
      </w:r>
      <w:r w:rsidR="009F54EE" w:rsidRPr="00FB198D">
        <w:rPr>
          <w:rFonts w:ascii="Times New Roman" w:hAnsi="Times New Roman" w:cs="Times New Roman"/>
          <w:b/>
          <w:bCs/>
          <w:sz w:val="32"/>
          <w:szCs w:val="32"/>
        </w:rPr>
        <w:t>«Щегол»</w:t>
      </w:r>
      <w:r w:rsidR="009F54EE" w:rsidRPr="00FB198D">
        <w:rPr>
          <w:rFonts w:ascii="Times New Roman" w:hAnsi="Times New Roman" w:cs="Times New Roman"/>
          <w:bCs/>
          <w:sz w:val="32"/>
          <w:szCs w:val="32"/>
        </w:rPr>
        <w:t xml:space="preserve">. Роман также сравнивают с «Большими надеждами» Диккенса и «Гарри </w:t>
      </w:r>
      <w:proofErr w:type="spellStart"/>
      <w:r w:rsidR="009F54EE" w:rsidRPr="00FB198D">
        <w:rPr>
          <w:rFonts w:ascii="Times New Roman" w:hAnsi="Times New Roman" w:cs="Times New Roman"/>
          <w:bCs/>
          <w:sz w:val="32"/>
          <w:szCs w:val="32"/>
        </w:rPr>
        <w:t>Поттером</w:t>
      </w:r>
      <w:proofErr w:type="spellEnd"/>
      <w:r w:rsidR="009F54EE" w:rsidRPr="00FB198D">
        <w:rPr>
          <w:rFonts w:ascii="Times New Roman" w:hAnsi="Times New Roman" w:cs="Times New Roman"/>
          <w:bCs/>
          <w:sz w:val="32"/>
          <w:szCs w:val="32"/>
        </w:rPr>
        <w:t xml:space="preserve">» </w:t>
      </w:r>
      <w:proofErr w:type="spellStart"/>
      <w:r w:rsidR="009F54EE" w:rsidRPr="00FB198D">
        <w:rPr>
          <w:rFonts w:ascii="Times New Roman" w:hAnsi="Times New Roman" w:cs="Times New Roman"/>
          <w:bCs/>
          <w:sz w:val="32"/>
          <w:szCs w:val="32"/>
        </w:rPr>
        <w:t>Роулинг</w:t>
      </w:r>
      <w:proofErr w:type="spellEnd"/>
      <w:r w:rsidR="009F54EE" w:rsidRPr="00FB198D">
        <w:rPr>
          <w:rFonts w:ascii="Times New Roman" w:hAnsi="Times New Roman" w:cs="Times New Roman"/>
          <w:bCs/>
          <w:sz w:val="32"/>
          <w:szCs w:val="32"/>
        </w:rPr>
        <w:t xml:space="preserve">. Действие романа разворачивается вокруг реально существующей картины «Щегленок на стене, освещённой солнцем» голландского художника Карела Фабрициуса. Молодой человек по имени Тео </w:t>
      </w:r>
      <w:proofErr w:type="spellStart"/>
      <w:r w:rsidR="009F54EE" w:rsidRPr="00FB198D">
        <w:rPr>
          <w:rFonts w:ascii="Times New Roman" w:hAnsi="Times New Roman" w:cs="Times New Roman"/>
          <w:bCs/>
          <w:sz w:val="32"/>
          <w:szCs w:val="32"/>
        </w:rPr>
        <w:t>Декер</w:t>
      </w:r>
      <w:proofErr w:type="spellEnd"/>
      <w:r w:rsidR="009F54EE" w:rsidRPr="00FB198D">
        <w:rPr>
          <w:rFonts w:ascii="Times New Roman" w:hAnsi="Times New Roman" w:cs="Times New Roman"/>
          <w:bCs/>
          <w:sz w:val="32"/>
          <w:szCs w:val="32"/>
        </w:rPr>
        <w:t xml:space="preserve"> вспоминает, как в 13-летнем возрасте посетил с мамой Метрополитен-музей, где в тот момент произошел взрыв. Тео лишился матери, но попал в загадочную историю, в центре которой - рыжеволосая девочка и бесценная картина «Щегленок», обладателем которой он стал. Еще до вручения премии книга была названа в Америке самым ярким произведением года.</w:t>
      </w:r>
    </w:p>
    <w:p w:rsidR="000436D6" w:rsidRPr="00FB198D" w:rsidRDefault="000436D6" w:rsidP="00C55B53">
      <w:pPr>
        <w:spacing w:after="0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FC472C" w:rsidRPr="00FB198D" w:rsidRDefault="007A0248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95885</wp:posOffset>
            </wp:positionV>
            <wp:extent cx="1562100" cy="2343150"/>
            <wp:effectExtent l="19050" t="0" r="0" b="0"/>
            <wp:wrapThrough wrapText="bothSides">
              <wp:wrapPolygon edited="0">
                <wp:start x="-263" y="0"/>
                <wp:lineTo x="-263" y="21424"/>
                <wp:lineTo x="21600" y="21424"/>
                <wp:lineTo x="21600" y="0"/>
                <wp:lineTo x="-263" y="0"/>
              </wp:wrapPolygon>
            </wp:wrapThrough>
            <wp:docPr id="45" name="Рисунок 45" descr="C:\Documents and Settings\Володина.ONIT\Рабочий стол\Лит премии наши\премия франца каф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Володина.ONIT\Рабочий стол\Лит премии наши\премия франца кафки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</w:t>
      </w:r>
      <w:r w:rsidR="00C9390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2464C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="00C9390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C472C" w:rsidRPr="00FB198D">
        <w:rPr>
          <w:rFonts w:ascii="Times New Roman" w:hAnsi="Times New Roman" w:cs="Times New Roman"/>
          <w:b/>
          <w:bCs/>
          <w:sz w:val="32"/>
          <w:szCs w:val="32"/>
        </w:rPr>
        <w:t>Премия Франца Кафки</w:t>
      </w:r>
    </w:p>
    <w:p w:rsidR="00FC472C" w:rsidRDefault="003305FC" w:rsidP="00C55B53">
      <w:pPr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      </w:t>
      </w:r>
      <w:r w:rsidR="00FC472C" w:rsidRPr="00FB198D">
        <w:rPr>
          <w:rFonts w:ascii="Times New Roman" w:hAnsi="Times New Roman" w:cs="Times New Roman"/>
          <w:bCs/>
          <w:sz w:val="32"/>
          <w:szCs w:val="32"/>
        </w:rPr>
        <w:t>Премия Франца Кафки</w:t>
      </w:r>
      <w:r w:rsidR="00FC472C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C472C" w:rsidRPr="00FB198D">
        <w:rPr>
          <w:rFonts w:ascii="Times New Roman" w:hAnsi="Times New Roman" w:cs="Times New Roman"/>
          <w:bCs/>
          <w:sz w:val="32"/>
          <w:szCs w:val="32"/>
        </w:rPr>
        <w:t>стала первой чешской международной литературной наградой мирового значения и расценивается как одна из наиболее престижных международных наград. Лауреату вручается денежная премия и бронзовая статуэтка — миниатюрная копия пражского памятника Кафке.</w:t>
      </w:r>
    </w:p>
    <w:p w:rsidR="00B845C9" w:rsidRPr="00FB198D" w:rsidRDefault="00B845C9" w:rsidP="00C55B53">
      <w:pPr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FC472C" w:rsidRPr="00FB198D" w:rsidRDefault="004C52B8" w:rsidP="00C55B53">
      <w:pPr>
        <w:spacing w:after="0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51435</wp:posOffset>
            </wp:positionV>
            <wp:extent cx="3000375" cy="1285875"/>
            <wp:effectExtent l="19050" t="0" r="9525" b="0"/>
            <wp:wrapThrough wrapText="bothSides">
              <wp:wrapPolygon edited="0">
                <wp:start x="-137" y="0"/>
                <wp:lineTo x="-137" y="21440"/>
                <wp:lineTo x="21669" y="21440"/>
                <wp:lineTo x="21669" y="0"/>
                <wp:lineTo x="-137" y="0"/>
              </wp:wrapPolygon>
            </wp:wrapThrough>
            <wp:docPr id="46" name="Рисунок 46" descr="C:\Documents and Settings\Володина.ONIT\Рабочий стол\Лит премии наши\янь ляньк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Володина.ONIT\Рабочий стол\Лит премии наши\янь лянькэ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5FC" w:rsidRPr="00FB198D">
        <w:rPr>
          <w:rFonts w:ascii="Times New Roman" w:hAnsi="Times New Roman" w:cs="Times New Roman"/>
          <w:bCs/>
          <w:sz w:val="32"/>
          <w:szCs w:val="32"/>
        </w:rPr>
        <w:t xml:space="preserve">     </w:t>
      </w:r>
      <w:r w:rsidR="0032464C">
        <w:rPr>
          <w:rFonts w:ascii="Times New Roman" w:hAnsi="Times New Roman" w:cs="Times New Roman"/>
          <w:bCs/>
          <w:sz w:val="32"/>
          <w:szCs w:val="32"/>
        </w:rPr>
        <w:t xml:space="preserve">     </w:t>
      </w:r>
      <w:r w:rsidR="00FC472C" w:rsidRPr="00FB198D">
        <w:rPr>
          <w:rFonts w:ascii="Times New Roman" w:hAnsi="Times New Roman" w:cs="Times New Roman"/>
          <w:bCs/>
          <w:sz w:val="32"/>
          <w:szCs w:val="32"/>
        </w:rPr>
        <w:t xml:space="preserve">Лауреатом международной литературной премии Франца Кафки в 2014 году стал известный китайский писатель </w:t>
      </w:r>
      <w:proofErr w:type="spellStart"/>
      <w:r w:rsidR="00FC472C" w:rsidRPr="00FB198D">
        <w:rPr>
          <w:rFonts w:ascii="Times New Roman" w:hAnsi="Times New Roman" w:cs="Times New Roman"/>
          <w:b/>
          <w:bCs/>
          <w:sz w:val="32"/>
          <w:szCs w:val="32"/>
        </w:rPr>
        <w:t>Янь</w:t>
      </w:r>
      <w:proofErr w:type="spellEnd"/>
      <w:r w:rsidR="00FC472C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="00FC472C" w:rsidRPr="00FB198D">
        <w:rPr>
          <w:rFonts w:ascii="Times New Roman" w:hAnsi="Times New Roman" w:cs="Times New Roman"/>
          <w:b/>
          <w:bCs/>
          <w:sz w:val="32"/>
          <w:szCs w:val="32"/>
        </w:rPr>
        <w:t>Лянькэ</w:t>
      </w:r>
      <w:proofErr w:type="spellEnd"/>
      <w:r w:rsidR="00FC472C" w:rsidRPr="00FB198D">
        <w:rPr>
          <w:rFonts w:ascii="Times New Roman" w:hAnsi="Times New Roman" w:cs="Times New Roman"/>
          <w:bCs/>
          <w:sz w:val="32"/>
          <w:szCs w:val="32"/>
        </w:rPr>
        <w:t xml:space="preserve">. Это первый в Китае и второй в Азии после японского писателя </w:t>
      </w:r>
      <w:proofErr w:type="spellStart"/>
      <w:r w:rsidR="00FC472C" w:rsidRPr="00FB198D">
        <w:rPr>
          <w:rFonts w:ascii="Times New Roman" w:hAnsi="Times New Roman" w:cs="Times New Roman"/>
          <w:bCs/>
          <w:sz w:val="32"/>
          <w:szCs w:val="32"/>
        </w:rPr>
        <w:t>Харуки</w:t>
      </w:r>
      <w:proofErr w:type="spellEnd"/>
      <w:r w:rsidR="00FC472C" w:rsidRPr="00FB198D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="00FC472C" w:rsidRPr="00FB198D">
        <w:rPr>
          <w:rFonts w:ascii="Times New Roman" w:hAnsi="Times New Roman" w:cs="Times New Roman"/>
          <w:bCs/>
          <w:sz w:val="32"/>
          <w:szCs w:val="32"/>
        </w:rPr>
        <w:t>Мураками</w:t>
      </w:r>
      <w:proofErr w:type="spellEnd"/>
      <w:r w:rsidR="00FC472C" w:rsidRPr="00FB198D">
        <w:rPr>
          <w:rFonts w:ascii="Times New Roman" w:hAnsi="Times New Roman" w:cs="Times New Roman"/>
          <w:bCs/>
          <w:sz w:val="32"/>
          <w:szCs w:val="32"/>
        </w:rPr>
        <w:t xml:space="preserve"> литературный автор, который получил эту награду.</w:t>
      </w:r>
      <w:r w:rsidR="003305FC" w:rsidRPr="00FB198D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="00FC472C" w:rsidRPr="00FB198D">
        <w:rPr>
          <w:rFonts w:ascii="Times New Roman" w:hAnsi="Times New Roman" w:cs="Times New Roman"/>
          <w:bCs/>
          <w:sz w:val="32"/>
          <w:szCs w:val="32"/>
        </w:rPr>
        <w:t>Янь</w:t>
      </w:r>
      <w:proofErr w:type="spellEnd"/>
      <w:r w:rsidR="00FC472C" w:rsidRPr="00FB198D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spellStart"/>
      <w:r w:rsidR="00FC472C" w:rsidRPr="00FB198D">
        <w:rPr>
          <w:rFonts w:ascii="Times New Roman" w:hAnsi="Times New Roman" w:cs="Times New Roman"/>
          <w:bCs/>
          <w:sz w:val="32"/>
          <w:szCs w:val="32"/>
        </w:rPr>
        <w:t>Лянкэ</w:t>
      </w:r>
      <w:proofErr w:type="spellEnd"/>
      <w:r w:rsidR="00FC472C" w:rsidRPr="00FB198D">
        <w:rPr>
          <w:rFonts w:ascii="Times New Roman" w:hAnsi="Times New Roman" w:cs="Times New Roman"/>
          <w:bCs/>
          <w:sz w:val="32"/>
          <w:szCs w:val="32"/>
        </w:rPr>
        <w:t xml:space="preserve"> является одним из признанных писателей не только у себя на Родине, но и на Западе, где заслужил репутацию самого бескомпромиссного сатирика современного Китая. Он автор более 20 романов и рассказов, которые остро сатиричны и больше напоминают пародию. </w:t>
      </w:r>
    </w:p>
    <w:p w:rsidR="00FC472C" w:rsidRPr="00FB198D" w:rsidRDefault="00FC472C" w:rsidP="00C55B53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07419F" w:rsidRDefault="00CE3992" w:rsidP="00C55B5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1562100" cy="2562225"/>
            <wp:effectExtent l="19050" t="0" r="0" b="0"/>
            <wp:wrapThrough wrapText="bothSides">
              <wp:wrapPolygon edited="0">
                <wp:start x="-263" y="0"/>
                <wp:lineTo x="-263" y="21520"/>
                <wp:lineTo x="21600" y="21520"/>
                <wp:lineTo x="21600" y="0"/>
                <wp:lineTo x="-263" y="0"/>
              </wp:wrapPolygon>
            </wp:wrapThrough>
            <wp:docPr id="47" name="Рисунок 47" descr="C:\Documents and Settings\Володина.ONIT\Рабочий стол\Лит премии наши\междунар премия имени достое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Володина.ONIT\Рабочий стол\Лит премии наши\междунар премия имени достоевского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562" w:rsidRPr="00FB198D">
        <w:rPr>
          <w:rFonts w:ascii="Times New Roman" w:hAnsi="Times New Roman" w:cs="Times New Roman"/>
          <w:b/>
          <w:bCs/>
          <w:sz w:val="32"/>
          <w:szCs w:val="32"/>
        </w:rPr>
        <w:t>Международная премия</w:t>
      </w:r>
    </w:p>
    <w:p w:rsidR="005A6562" w:rsidRDefault="0007419F" w:rsidP="00C55B5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5A6562" w:rsidRPr="00FB198D">
        <w:rPr>
          <w:rFonts w:ascii="Times New Roman" w:hAnsi="Times New Roman" w:cs="Times New Roman"/>
          <w:b/>
          <w:bCs/>
          <w:sz w:val="32"/>
          <w:szCs w:val="32"/>
        </w:rPr>
        <w:t>им. Ф.</w:t>
      </w:r>
      <w:r w:rsidR="005A6562" w:rsidRPr="00FB198D">
        <w:rPr>
          <w:rFonts w:ascii="Cambria Math" w:hAnsi="Cambria Math" w:cs="Cambria Math"/>
          <w:b/>
          <w:bCs/>
          <w:sz w:val="32"/>
          <w:szCs w:val="32"/>
        </w:rPr>
        <w:t> </w:t>
      </w:r>
      <w:r w:rsidR="005A6562" w:rsidRPr="00FB198D">
        <w:rPr>
          <w:rFonts w:ascii="Times New Roman" w:hAnsi="Times New Roman" w:cs="Times New Roman"/>
          <w:b/>
          <w:bCs/>
          <w:sz w:val="32"/>
          <w:szCs w:val="32"/>
        </w:rPr>
        <w:t>М. Достоевского (</w:t>
      </w:r>
      <w:proofErr w:type="spellStart"/>
      <w:r w:rsidR="005A6562" w:rsidRPr="00FB198D">
        <w:rPr>
          <w:rFonts w:ascii="Times New Roman" w:hAnsi="Times New Roman" w:cs="Times New Roman"/>
          <w:b/>
          <w:bCs/>
          <w:sz w:val="32"/>
          <w:szCs w:val="32"/>
        </w:rPr>
        <w:t>Таллин</w:t>
      </w:r>
      <w:proofErr w:type="spellEnd"/>
      <w:r w:rsidR="005A6562" w:rsidRPr="00FB198D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:rsidR="002C0779" w:rsidRPr="00FB198D" w:rsidRDefault="002C0779" w:rsidP="00C55B5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A6562" w:rsidRPr="00FB198D" w:rsidRDefault="00294F46" w:rsidP="00C55B53">
      <w:pPr>
        <w:spacing w:after="0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       </w:t>
      </w:r>
      <w:proofErr w:type="gramStart"/>
      <w:r w:rsidR="005A6562" w:rsidRPr="00FB198D">
        <w:rPr>
          <w:rFonts w:ascii="Times New Roman" w:hAnsi="Times New Roman" w:cs="Times New Roman"/>
          <w:bCs/>
          <w:sz w:val="32"/>
          <w:szCs w:val="32"/>
        </w:rPr>
        <w:t>Учреждена</w:t>
      </w:r>
      <w:proofErr w:type="gramEnd"/>
      <w:r w:rsidR="005A6562" w:rsidRPr="00FB198D">
        <w:rPr>
          <w:rFonts w:ascii="Times New Roman" w:hAnsi="Times New Roman" w:cs="Times New Roman"/>
          <w:bCs/>
          <w:sz w:val="32"/>
          <w:szCs w:val="32"/>
        </w:rPr>
        <w:t xml:space="preserve"> в 2001 году (в связи со 180-летним юбилеем писателя). Учредители — Союз писателей России, Объединение русских литераторов Эстонии, некоммерческое объединение «Премия имени Ф.</w:t>
      </w:r>
      <w:r w:rsidR="005A6562" w:rsidRPr="00FB198D">
        <w:rPr>
          <w:rFonts w:ascii="Cambria Math" w:hAnsi="Cambria Math" w:cs="Cambria Math"/>
          <w:bCs/>
          <w:sz w:val="32"/>
          <w:szCs w:val="32"/>
        </w:rPr>
        <w:t> </w:t>
      </w:r>
      <w:r w:rsidR="005A6562" w:rsidRPr="00FB198D">
        <w:rPr>
          <w:rFonts w:ascii="Times New Roman" w:hAnsi="Times New Roman" w:cs="Times New Roman"/>
          <w:bCs/>
          <w:sz w:val="32"/>
          <w:szCs w:val="32"/>
        </w:rPr>
        <w:t>М. Достоевского</w:t>
      </w:r>
      <w:r w:rsidR="000436D6" w:rsidRPr="00FB198D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5A6562" w:rsidRPr="00FB198D">
        <w:rPr>
          <w:rFonts w:ascii="Times New Roman" w:hAnsi="Times New Roman" w:cs="Times New Roman"/>
          <w:bCs/>
          <w:sz w:val="32"/>
          <w:szCs w:val="32"/>
        </w:rPr>
        <w:t>Присуждается ежегодно.</w:t>
      </w:r>
    </w:p>
    <w:p w:rsidR="005A6562" w:rsidRPr="00FB198D" w:rsidRDefault="005A6562" w:rsidP="00C55B53">
      <w:pPr>
        <w:spacing w:after="0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   </w:t>
      </w:r>
      <w:r w:rsidR="00294F46" w:rsidRPr="00FB198D">
        <w:rPr>
          <w:rFonts w:ascii="Times New Roman" w:hAnsi="Times New Roman" w:cs="Times New Roman"/>
          <w:bCs/>
          <w:sz w:val="32"/>
          <w:szCs w:val="32"/>
        </w:rPr>
        <w:t xml:space="preserve">    </w:t>
      </w:r>
      <w:r w:rsidRPr="00FB198D">
        <w:rPr>
          <w:rFonts w:ascii="Times New Roman" w:hAnsi="Times New Roman" w:cs="Times New Roman"/>
          <w:bCs/>
          <w:sz w:val="32"/>
          <w:szCs w:val="32"/>
        </w:rPr>
        <w:t>Присуждается литераторам, создавшим произведения или внесшие значительный вклад в развитие и популяризацию русской литературы и культуры, как в Эстонии и России, так и в других странах. Впервые премия имени Ф.</w:t>
      </w:r>
      <w:r w:rsidRPr="00FB198D">
        <w:rPr>
          <w:rFonts w:ascii="Cambria Math" w:hAnsi="Cambria Math" w:cs="Cambria Math"/>
          <w:bCs/>
          <w:sz w:val="32"/>
          <w:szCs w:val="32"/>
        </w:rPr>
        <w:t> </w:t>
      </w:r>
      <w:r w:rsidRPr="00FB198D">
        <w:rPr>
          <w:rFonts w:ascii="Times New Roman" w:hAnsi="Times New Roman" w:cs="Times New Roman"/>
          <w:bCs/>
          <w:sz w:val="32"/>
          <w:szCs w:val="32"/>
        </w:rPr>
        <w:t>М. Достоевского была присуждена в юбилейный год 180-летия со дня рождения писателя.  Вручение приурочено ко дню рождения писателя — 11 ноября.</w:t>
      </w:r>
    </w:p>
    <w:p w:rsidR="007C42F7" w:rsidRPr="00FB198D" w:rsidRDefault="00294F46" w:rsidP="00C55B53">
      <w:pPr>
        <w:spacing w:after="0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        </w:t>
      </w:r>
      <w:r w:rsidR="007C42F7" w:rsidRPr="00FB198D">
        <w:rPr>
          <w:rFonts w:ascii="Times New Roman" w:hAnsi="Times New Roman" w:cs="Times New Roman"/>
          <w:bCs/>
          <w:sz w:val="32"/>
          <w:szCs w:val="32"/>
        </w:rPr>
        <w:t>В 2014 году лауреатами премии  им. Достоевского</w:t>
      </w:r>
      <w:r w:rsidR="007C42F7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7C42F7" w:rsidRPr="00FB198D">
        <w:rPr>
          <w:rFonts w:ascii="Times New Roman" w:hAnsi="Times New Roman" w:cs="Times New Roman"/>
          <w:bCs/>
          <w:sz w:val="32"/>
          <w:szCs w:val="32"/>
        </w:rPr>
        <w:t>в номинации  «Поэзия» стали:</w:t>
      </w:r>
    </w:p>
    <w:p w:rsidR="007C42F7" w:rsidRPr="00FB198D" w:rsidRDefault="007C42F7" w:rsidP="00C55B53">
      <w:pPr>
        <w:spacing w:after="0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Сенькина Виктория </w:t>
      </w:r>
      <w:r w:rsidRPr="00FB198D">
        <w:rPr>
          <w:rFonts w:ascii="Times New Roman" w:hAnsi="Times New Roman" w:cs="Times New Roman"/>
          <w:bCs/>
          <w:sz w:val="32"/>
          <w:szCs w:val="32"/>
        </w:rPr>
        <w:t xml:space="preserve">- за книгу стихов «Я создаю свою мечту». </w:t>
      </w:r>
    </w:p>
    <w:p w:rsidR="007C42F7" w:rsidRPr="00FB198D" w:rsidRDefault="00C0372F" w:rsidP="00C55B53">
      <w:pPr>
        <w:spacing w:after="0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        </w:t>
      </w:r>
      <w:r w:rsidR="007C42F7" w:rsidRPr="00FB198D">
        <w:rPr>
          <w:rFonts w:ascii="Times New Roman" w:hAnsi="Times New Roman" w:cs="Times New Roman"/>
          <w:bCs/>
          <w:sz w:val="32"/>
          <w:szCs w:val="32"/>
        </w:rPr>
        <w:t xml:space="preserve">Второй лауреат — поэтесса </w:t>
      </w:r>
      <w:r w:rsidR="007C42F7" w:rsidRPr="00FB198D">
        <w:rPr>
          <w:rFonts w:ascii="Times New Roman" w:hAnsi="Times New Roman" w:cs="Times New Roman"/>
          <w:b/>
          <w:bCs/>
          <w:sz w:val="32"/>
          <w:szCs w:val="32"/>
        </w:rPr>
        <w:t>Анастасия Белоусова</w:t>
      </w:r>
      <w:r w:rsidR="007C42F7" w:rsidRPr="00FB198D">
        <w:rPr>
          <w:rFonts w:ascii="Times New Roman" w:hAnsi="Times New Roman" w:cs="Times New Roman"/>
          <w:bCs/>
          <w:sz w:val="32"/>
          <w:szCs w:val="32"/>
        </w:rPr>
        <w:t xml:space="preserve"> — представила на конкурс свою первую книгу стихов «Берег». </w:t>
      </w:r>
    </w:p>
    <w:p w:rsidR="007C42F7" w:rsidRPr="00FB198D" w:rsidRDefault="00C0372F" w:rsidP="00C55B53">
      <w:pPr>
        <w:spacing w:after="0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        </w:t>
      </w:r>
      <w:r w:rsidR="007C42F7" w:rsidRPr="00FB198D">
        <w:rPr>
          <w:rFonts w:ascii="Times New Roman" w:hAnsi="Times New Roman" w:cs="Times New Roman"/>
          <w:bCs/>
          <w:sz w:val="32"/>
          <w:szCs w:val="32"/>
        </w:rPr>
        <w:t xml:space="preserve">Поощрительная  премия в номинации «Проза» присуждена  </w:t>
      </w:r>
      <w:r w:rsidR="007C42F7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Дмитрию Овсянникову </w:t>
      </w:r>
      <w:r w:rsidR="007C42F7" w:rsidRPr="00FB198D">
        <w:rPr>
          <w:rFonts w:ascii="Times New Roman" w:hAnsi="Times New Roman" w:cs="Times New Roman"/>
          <w:bCs/>
          <w:sz w:val="32"/>
          <w:szCs w:val="32"/>
        </w:rPr>
        <w:t xml:space="preserve">за  три главы романа «Осколки </w:t>
      </w:r>
      <w:proofErr w:type="spellStart"/>
      <w:r w:rsidR="007C42F7" w:rsidRPr="00FB198D">
        <w:rPr>
          <w:rFonts w:ascii="Times New Roman" w:hAnsi="Times New Roman" w:cs="Times New Roman"/>
          <w:bCs/>
          <w:sz w:val="32"/>
          <w:szCs w:val="32"/>
        </w:rPr>
        <w:t>Сампо</w:t>
      </w:r>
      <w:proofErr w:type="spellEnd"/>
      <w:r w:rsidR="007C42F7" w:rsidRPr="00FB198D">
        <w:rPr>
          <w:rFonts w:ascii="Times New Roman" w:hAnsi="Times New Roman" w:cs="Times New Roman"/>
          <w:bCs/>
          <w:sz w:val="32"/>
          <w:szCs w:val="32"/>
        </w:rPr>
        <w:t xml:space="preserve">», которые были опубликованы в журнале «Литературный ковчег». </w:t>
      </w:r>
    </w:p>
    <w:p w:rsidR="005A6562" w:rsidRPr="00FB198D" w:rsidRDefault="005A6562" w:rsidP="00C55B53">
      <w:pPr>
        <w:spacing w:after="0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2746D8" w:rsidRPr="00FB198D" w:rsidRDefault="002746D8" w:rsidP="00C55B53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37205" w:rsidRPr="00FB198D" w:rsidRDefault="005B2BE1" w:rsidP="00C55B53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</w:t>
      </w:r>
      <w:r w:rsidR="00D37205" w:rsidRPr="00FB198D">
        <w:rPr>
          <w:rFonts w:ascii="Times New Roman" w:hAnsi="Times New Roman" w:cs="Times New Roman"/>
          <w:b/>
          <w:bCs/>
          <w:sz w:val="32"/>
          <w:szCs w:val="32"/>
        </w:rPr>
        <w:t>Необычные премии</w:t>
      </w:r>
    </w:p>
    <w:p w:rsidR="000873D0" w:rsidRPr="00FB198D" w:rsidRDefault="000873D0" w:rsidP="00C55B53">
      <w:pPr>
        <w:spacing w:after="0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37205" w:rsidRPr="00FB198D" w:rsidRDefault="002746D8" w:rsidP="00C55B53">
      <w:pPr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1514475" cy="1971675"/>
            <wp:effectExtent l="19050" t="0" r="9525" b="0"/>
            <wp:wrapThrough wrapText="bothSides">
              <wp:wrapPolygon edited="0">
                <wp:start x="-272" y="0"/>
                <wp:lineTo x="-272" y="21496"/>
                <wp:lineTo x="21736" y="21496"/>
                <wp:lineTo x="21736" y="0"/>
                <wp:lineTo x="-272" y="0"/>
              </wp:wrapPolygon>
            </wp:wrapThrough>
            <wp:docPr id="48" name="Рисунок 48" descr="C:\Documents and Settings\Володина.ONIT\Рабочий стол\Лит премии наши\рваная гр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Володина.ONIT\Рабочий стол\Лит премии наши\рваная грелка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</w:t>
      </w:r>
      <w:r w:rsidR="00D37205" w:rsidRPr="00FB198D">
        <w:rPr>
          <w:rFonts w:ascii="Times New Roman" w:hAnsi="Times New Roman" w:cs="Times New Roman"/>
          <w:b/>
          <w:bCs/>
          <w:sz w:val="32"/>
          <w:szCs w:val="32"/>
        </w:rPr>
        <w:t>Литературная премия «Рваная грелка»</w:t>
      </w:r>
    </w:p>
    <w:p w:rsidR="00D37205" w:rsidRPr="00FB198D" w:rsidRDefault="000873D0" w:rsidP="00C55B53">
      <w:pPr>
        <w:spacing w:after="0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        </w:t>
      </w:r>
      <w:proofErr w:type="gramStart"/>
      <w:r w:rsidR="00D37205" w:rsidRPr="00FB198D">
        <w:rPr>
          <w:rFonts w:ascii="Times New Roman" w:hAnsi="Times New Roman" w:cs="Times New Roman"/>
          <w:bCs/>
          <w:sz w:val="32"/>
          <w:szCs w:val="32"/>
        </w:rPr>
        <w:t>Учреждена</w:t>
      </w:r>
      <w:proofErr w:type="gramEnd"/>
      <w:r w:rsidR="00D37205" w:rsidRPr="00FB198D">
        <w:rPr>
          <w:rFonts w:ascii="Times New Roman" w:hAnsi="Times New Roman" w:cs="Times New Roman"/>
          <w:bCs/>
          <w:sz w:val="32"/>
          <w:szCs w:val="32"/>
        </w:rPr>
        <w:t xml:space="preserve"> в 2001 году. Учредитель — Вадим Нестеров. Присуждается 2 раза в год (весной и осенью) по результату одноименного </w:t>
      </w:r>
      <w:proofErr w:type="spellStart"/>
      <w:proofErr w:type="gramStart"/>
      <w:r w:rsidR="00D37205" w:rsidRPr="00FB198D">
        <w:rPr>
          <w:rFonts w:ascii="Times New Roman" w:hAnsi="Times New Roman" w:cs="Times New Roman"/>
          <w:bCs/>
          <w:sz w:val="32"/>
          <w:szCs w:val="32"/>
        </w:rPr>
        <w:t>интернет-конкурса</w:t>
      </w:r>
      <w:proofErr w:type="spellEnd"/>
      <w:proofErr w:type="gramEnd"/>
      <w:r w:rsidR="00D37205" w:rsidRPr="00FB198D">
        <w:rPr>
          <w:rFonts w:ascii="Times New Roman" w:hAnsi="Times New Roman" w:cs="Times New Roman"/>
          <w:bCs/>
          <w:sz w:val="32"/>
          <w:szCs w:val="32"/>
        </w:rPr>
        <w:t>.</w:t>
      </w:r>
    </w:p>
    <w:p w:rsidR="00D37205" w:rsidRPr="00FB198D" w:rsidRDefault="000873D0" w:rsidP="00C55B53">
      <w:pPr>
        <w:spacing w:after="0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        </w:t>
      </w:r>
      <w:r w:rsidR="00D37205" w:rsidRPr="00FB198D">
        <w:rPr>
          <w:rFonts w:ascii="Times New Roman" w:hAnsi="Times New Roman" w:cs="Times New Roman"/>
          <w:bCs/>
          <w:sz w:val="32"/>
          <w:szCs w:val="32"/>
        </w:rPr>
        <w:t>«Рваная грелка»</w:t>
      </w:r>
      <w:r w:rsidR="00D37205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D37205" w:rsidRPr="00FB198D">
        <w:rPr>
          <w:rFonts w:ascii="Times New Roman" w:hAnsi="Times New Roman" w:cs="Times New Roman"/>
          <w:bCs/>
          <w:sz w:val="32"/>
          <w:szCs w:val="32"/>
        </w:rPr>
        <w:t>— конкурс фантастического рассказа, написанного на заданную тему за 48 часов. В конкурсе принимает участие несколько сотен человек, как маститых, так и неизвестных авторов. Изюминка конкурса состоит в том, что оценивают творчество друг друга сами авторы, не зная, кому принадлежит то или иное произведение. За раскрытие анонимности организаторов строго наказывают, поэтому интрига сохраняется до победы.</w:t>
      </w:r>
    </w:p>
    <w:p w:rsidR="00D37205" w:rsidRPr="00FB198D" w:rsidRDefault="005D2D77" w:rsidP="00C55B53">
      <w:pPr>
        <w:spacing w:after="0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265430</wp:posOffset>
            </wp:positionV>
            <wp:extent cx="2400300" cy="1600200"/>
            <wp:effectExtent l="19050" t="0" r="0" b="0"/>
            <wp:wrapThrough wrapText="bothSides">
              <wp:wrapPolygon edited="0">
                <wp:start x="-171" y="0"/>
                <wp:lineTo x="-171" y="21343"/>
                <wp:lineTo x="21600" y="21343"/>
                <wp:lineTo x="21600" y="0"/>
                <wp:lineTo x="-171" y="0"/>
              </wp:wrapPolygon>
            </wp:wrapThrough>
            <wp:docPr id="49" name="Рисунок 49" descr="C:\Documents and Settings\Володина.ONIT\Рабочий стол\Лит премии наши\золотая ты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Володина.ONIT\Рабочий стол\Лит премии наши\золотая тыква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B3A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831B3A" w:rsidRDefault="00831B3A" w:rsidP="00C55B53">
      <w:pPr>
        <w:spacing w:after="0"/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</w:t>
      </w:r>
      <w:r w:rsidR="005D2D77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="00131FD5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Литературная премия </w:t>
      </w:r>
    </w:p>
    <w:p w:rsidR="00131FD5" w:rsidRPr="00FB198D" w:rsidRDefault="00831B3A" w:rsidP="00C55B53">
      <w:pPr>
        <w:spacing w:after="0"/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</w:t>
      </w:r>
      <w:r w:rsidR="005D2D77"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131FD5" w:rsidRPr="00FB198D">
        <w:rPr>
          <w:rFonts w:ascii="Times New Roman" w:hAnsi="Times New Roman" w:cs="Times New Roman"/>
          <w:b/>
          <w:bCs/>
          <w:sz w:val="32"/>
          <w:szCs w:val="32"/>
        </w:rPr>
        <w:t>«Золотая тыква»</w:t>
      </w:r>
    </w:p>
    <w:p w:rsidR="00131FD5" w:rsidRPr="00FB198D" w:rsidRDefault="000873D0" w:rsidP="00C55B53">
      <w:pPr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      </w:t>
      </w:r>
      <w:r w:rsidR="00131FD5" w:rsidRPr="00FB198D">
        <w:rPr>
          <w:rFonts w:ascii="Times New Roman" w:hAnsi="Times New Roman" w:cs="Times New Roman"/>
          <w:bCs/>
          <w:sz w:val="32"/>
          <w:szCs w:val="32"/>
        </w:rPr>
        <w:t>Учреждена в 2003 году как городская (Тверь).</w:t>
      </w:r>
      <w:r w:rsidR="00952EAD" w:rsidRPr="00FB198D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131FD5" w:rsidRPr="00FB198D">
        <w:rPr>
          <w:rFonts w:ascii="Times New Roman" w:hAnsi="Times New Roman" w:cs="Times New Roman"/>
          <w:bCs/>
          <w:sz w:val="32"/>
          <w:szCs w:val="32"/>
        </w:rPr>
        <w:t xml:space="preserve">С 2005 года </w:t>
      </w:r>
      <w:proofErr w:type="spellStart"/>
      <w:r w:rsidR="00131FD5" w:rsidRPr="00FB198D">
        <w:rPr>
          <w:rFonts w:ascii="Times New Roman" w:hAnsi="Times New Roman" w:cs="Times New Roman"/>
          <w:bCs/>
          <w:sz w:val="32"/>
          <w:szCs w:val="32"/>
        </w:rPr>
        <w:t>переучреждена</w:t>
      </w:r>
      <w:proofErr w:type="spellEnd"/>
      <w:r w:rsidR="00131FD5" w:rsidRPr="00FB198D">
        <w:rPr>
          <w:rFonts w:ascii="Times New Roman" w:hAnsi="Times New Roman" w:cs="Times New Roman"/>
          <w:bCs/>
          <w:sz w:val="32"/>
          <w:szCs w:val="32"/>
        </w:rPr>
        <w:t xml:space="preserve"> как областная (Тверская область). Учредитель — Тверское отделение Российского союза профессиональных литераторов. Присуждается ежегодно.</w:t>
      </w:r>
    </w:p>
    <w:p w:rsidR="00131FD5" w:rsidRPr="00FB198D" w:rsidRDefault="00131FD5" w:rsidP="00C55B53">
      <w:pPr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>Премия вручается по трём номинациям:</w:t>
      </w:r>
    </w:p>
    <w:p w:rsidR="00D81072" w:rsidRPr="00FB198D" w:rsidRDefault="00952EAD" w:rsidP="00C55B53">
      <w:pPr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>«Поэзия»</w:t>
      </w:r>
    </w:p>
    <w:p w:rsidR="00D81072" w:rsidRPr="00FB198D" w:rsidRDefault="00952EAD" w:rsidP="00C55B53">
      <w:pPr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>«Проза»</w:t>
      </w:r>
    </w:p>
    <w:p w:rsidR="00D81072" w:rsidRPr="00FB198D" w:rsidRDefault="00952EAD" w:rsidP="00C55B53">
      <w:pPr>
        <w:numPr>
          <w:ilvl w:val="0"/>
          <w:numId w:val="1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>«Литературная критика».</w:t>
      </w:r>
    </w:p>
    <w:p w:rsidR="00131FD5" w:rsidRPr="00FB198D" w:rsidRDefault="00A53E36" w:rsidP="00C55B53">
      <w:pPr>
        <w:spacing w:after="0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273685</wp:posOffset>
            </wp:positionV>
            <wp:extent cx="2286000" cy="1524000"/>
            <wp:effectExtent l="19050" t="0" r="0" b="0"/>
            <wp:wrapThrough wrapText="bothSides">
              <wp:wrapPolygon edited="0">
                <wp:start x="-180" y="0"/>
                <wp:lineTo x="-180" y="21330"/>
                <wp:lineTo x="21600" y="21330"/>
                <wp:lineTo x="21600" y="0"/>
                <wp:lineTo x="-180" y="0"/>
              </wp:wrapPolygon>
            </wp:wrapThrough>
            <wp:docPr id="50" name="Рисунок 50" descr="C:\Documents and Settings\Володина.ONIT\Рабочий стол\Лит премии наши\три ты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Володина.ONIT\Рабочий стол\Лит премии наши\три тыквы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3D0" w:rsidRPr="00FB198D">
        <w:rPr>
          <w:rFonts w:ascii="Times New Roman" w:hAnsi="Times New Roman" w:cs="Times New Roman"/>
          <w:bCs/>
          <w:sz w:val="32"/>
          <w:szCs w:val="32"/>
        </w:rPr>
        <w:t xml:space="preserve">     </w:t>
      </w:r>
      <w:r w:rsidR="00131FD5" w:rsidRPr="00FB198D">
        <w:rPr>
          <w:rFonts w:ascii="Times New Roman" w:hAnsi="Times New Roman" w:cs="Times New Roman"/>
          <w:bCs/>
          <w:sz w:val="32"/>
          <w:szCs w:val="32"/>
        </w:rPr>
        <w:t>Материальный эквивалент — три тыквы, настоящие, выращенные на одном из поэтических подворий.</w:t>
      </w:r>
      <w:r w:rsidR="000873D0" w:rsidRPr="00FB198D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131FD5" w:rsidRPr="00FB198D">
        <w:rPr>
          <w:rFonts w:ascii="Times New Roman" w:hAnsi="Times New Roman" w:cs="Times New Roman"/>
          <w:bCs/>
          <w:sz w:val="32"/>
          <w:szCs w:val="32"/>
        </w:rPr>
        <w:t>Вручается в Твери, в областной библиотеке им. А.</w:t>
      </w:r>
      <w:r w:rsidR="00131FD5" w:rsidRPr="00FB198D">
        <w:rPr>
          <w:rFonts w:ascii="Cambria Math" w:hAnsi="Cambria Math" w:cs="Cambria Math"/>
          <w:bCs/>
          <w:sz w:val="32"/>
          <w:szCs w:val="32"/>
        </w:rPr>
        <w:t> </w:t>
      </w:r>
      <w:r w:rsidR="00131FD5" w:rsidRPr="00FB198D">
        <w:rPr>
          <w:rFonts w:ascii="Times New Roman" w:hAnsi="Times New Roman" w:cs="Times New Roman"/>
          <w:bCs/>
          <w:sz w:val="32"/>
          <w:szCs w:val="32"/>
        </w:rPr>
        <w:t>М. Горького в декабре. Церемония имеет праздничный, не слишком официальный характер.</w:t>
      </w:r>
    </w:p>
    <w:p w:rsidR="00131FD5" w:rsidRPr="00FB198D" w:rsidRDefault="00131FD5" w:rsidP="00C55B53">
      <w:pPr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>Гимн премии «Золотая тыква»</w:t>
      </w:r>
    </w:p>
    <w:p w:rsidR="00131FD5" w:rsidRPr="00FB198D" w:rsidRDefault="00131FD5" w:rsidP="00C55B53">
      <w:pPr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>(сл.</w:t>
      </w:r>
      <w:r w:rsidR="009B51B0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Pr="00FB198D">
        <w:rPr>
          <w:rFonts w:ascii="Times New Roman" w:hAnsi="Times New Roman" w:cs="Times New Roman"/>
          <w:bCs/>
          <w:sz w:val="32"/>
          <w:szCs w:val="32"/>
        </w:rPr>
        <w:t>и муз</w:t>
      </w:r>
      <w:proofErr w:type="gramStart"/>
      <w:r w:rsidRPr="00FB198D">
        <w:rPr>
          <w:rFonts w:ascii="Times New Roman" w:hAnsi="Times New Roman" w:cs="Times New Roman"/>
          <w:bCs/>
          <w:sz w:val="32"/>
          <w:szCs w:val="32"/>
        </w:rPr>
        <w:t>.</w:t>
      </w:r>
      <w:proofErr w:type="gramEnd"/>
      <w:r w:rsidR="00A500CF" w:rsidRPr="00FB198D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gramStart"/>
      <w:r w:rsidRPr="00FB198D">
        <w:rPr>
          <w:rFonts w:ascii="Times New Roman" w:hAnsi="Times New Roman" w:cs="Times New Roman"/>
          <w:bCs/>
          <w:sz w:val="32"/>
          <w:szCs w:val="32"/>
        </w:rPr>
        <w:t>п</w:t>
      </w:r>
      <w:proofErr w:type="gramEnd"/>
      <w:r w:rsidRPr="00FB198D">
        <w:rPr>
          <w:rFonts w:ascii="Times New Roman" w:hAnsi="Times New Roman" w:cs="Times New Roman"/>
          <w:bCs/>
          <w:sz w:val="32"/>
          <w:szCs w:val="32"/>
        </w:rPr>
        <w:t xml:space="preserve">оэта Игоря Васильева) </w:t>
      </w:r>
    </w:p>
    <w:p w:rsidR="00131FD5" w:rsidRPr="00FB198D" w:rsidRDefault="00131FD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Литератору голодно летом, </w:t>
      </w:r>
    </w:p>
    <w:p w:rsidR="00131FD5" w:rsidRPr="00FB198D" w:rsidRDefault="00131FD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Литератору хочется есть. </w:t>
      </w:r>
    </w:p>
    <w:p w:rsidR="00131FD5" w:rsidRPr="00FB198D" w:rsidRDefault="00131FD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Он зимой забывает об этом, </w:t>
      </w:r>
    </w:p>
    <w:p w:rsidR="00131FD5" w:rsidRPr="00FB198D" w:rsidRDefault="00131FD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Потому что спасение есть. </w:t>
      </w:r>
    </w:p>
    <w:p w:rsidR="00131FD5" w:rsidRPr="00FB198D" w:rsidRDefault="00131FD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Припев: </w:t>
      </w:r>
    </w:p>
    <w:p w:rsidR="00131FD5" w:rsidRPr="00FB198D" w:rsidRDefault="00131FD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Золотая тыква, </w:t>
      </w:r>
    </w:p>
    <w:p w:rsidR="00131FD5" w:rsidRPr="00FB198D" w:rsidRDefault="00131FD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Ты её на обед отвари, </w:t>
      </w:r>
    </w:p>
    <w:p w:rsidR="00131FD5" w:rsidRPr="00FB198D" w:rsidRDefault="00131FD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Золотая тыква — </w:t>
      </w:r>
    </w:p>
    <w:p w:rsidR="00131FD5" w:rsidRPr="00FB198D" w:rsidRDefault="00131FD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B198D">
        <w:rPr>
          <w:rFonts w:ascii="Times New Roman" w:hAnsi="Times New Roman" w:cs="Times New Roman"/>
          <w:bCs/>
          <w:sz w:val="32"/>
          <w:szCs w:val="32"/>
        </w:rPr>
        <w:t xml:space="preserve">Для тебя, литератор Твери! </w:t>
      </w:r>
    </w:p>
    <w:p w:rsidR="00131FD5" w:rsidRPr="00FB198D" w:rsidRDefault="00131FD5" w:rsidP="00C55B53">
      <w:pPr>
        <w:ind w:left="-567"/>
        <w:jc w:val="both"/>
        <w:rPr>
          <w:rFonts w:ascii="Times New Roman" w:hAnsi="Times New Roman" w:cs="Times New Roman"/>
          <w:bCs/>
          <w:sz w:val="32"/>
          <w:szCs w:val="32"/>
        </w:rPr>
      </w:pPr>
    </w:p>
    <w:p w:rsidR="008779E5" w:rsidRDefault="008779E5" w:rsidP="00C55B5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54EE" w:rsidRPr="00FB198D" w:rsidRDefault="00747C59" w:rsidP="00C55B53">
      <w:pPr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334010</wp:posOffset>
            </wp:positionV>
            <wp:extent cx="1314450" cy="2590800"/>
            <wp:effectExtent l="19050" t="0" r="0" b="0"/>
            <wp:wrapThrough wrapText="bothSides">
              <wp:wrapPolygon edited="0">
                <wp:start x="-313" y="0"/>
                <wp:lineTo x="-313" y="21441"/>
                <wp:lineTo x="21600" y="21441"/>
                <wp:lineTo x="21600" y="0"/>
                <wp:lineTo x="-313" y="0"/>
              </wp:wrapPolygon>
            </wp:wrapThrough>
            <wp:docPr id="57" name="Рисунок 55" descr="C:\Documents and Settings\Володина.ONIT\Рабочий стол\Лит премии наши\чуко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Documents and Settings\Володина.ONIT\Рабочий стол\Лит премии наши\чуковского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3C300A" w:rsidRPr="00FB198D">
        <w:rPr>
          <w:rFonts w:ascii="Times New Roman" w:hAnsi="Times New Roman" w:cs="Times New Roman"/>
          <w:b/>
          <w:sz w:val="32"/>
          <w:szCs w:val="32"/>
        </w:rPr>
        <w:t>Премии по литературе для детей и подростков</w:t>
      </w:r>
    </w:p>
    <w:p w:rsidR="00480E0D" w:rsidRPr="00FB198D" w:rsidRDefault="00445A20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Style w:val="a6"/>
          <w:rFonts w:ascii="Times New Roman" w:hAnsi="Times New Roman" w:cs="Times New Roman"/>
          <w:sz w:val="32"/>
          <w:szCs w:val="32"/>
        </w:rPr>
        <w:t xml:space="preserve"> </w:t>
      </w:r>
      <w:r w:rsidR="003C300A" w:rsidRPr="00FB198D">
        <w:rPr>
          <w:rStyle w:val="a6"/>
          <w:rFonts w:ascii="Times New Roman" w:hAnsi="Times New Roman" w:cs="Times New Roman"/>
          <w:sz w:val="32"/>
          <w:szCs w:val="32"/>
        </w:rPr>
        <w:t>Литературная премия имени Корнея Чуковского</w:t>
      </w:r>
      <w:r w:rsidR="003C300A" w:rsidRPr="00FB198D">
        <w:rPr>
          <w:rFonts w:ascii="Times New Roman" w:hAnsi="Times New Roman" w:cs="Times New Roman"/>
          <w:sz w:val="32"/>
          <w:szCs w:val="32"/>
        </w:rPr>
        <w:br/>
      </w:r>
      <w:r w:rsidR="003C300A" w:rsidRPr="00FB198D">
        <w:rPr>
          <w:rFonts w:ascii="Times New Roman" w:hAnsi="Times New Roman" w:cs="Times New Roman"/>
          <w:sz w:val="32"/>
          <w:szCs w:val="32"/>
        </w:rPr>
        <w:br/>
      </w:r>
      <w:r w:rsidR="00667F85" w:rsidRPr="00FB198D">
        <w:rPr>
          <w:rFonts w:ascii="Times New Roman" w:hAnsi="Times New Roman" w:cs="Times New Roman"/>
          <w:sz w:val="32"/>
          <w:szCs w:val="32"/>
        </w:rPr>
        <w:t xml:space="preserve">    </w:t>
      </w:r>
      <w:r w:rsidR="003C300A" w:rsidRPr="00FB198D">
        <w:rPr>
          <w:rFonts w:ascii="Times New Roman" w:hAnsi="Times New Roman" w:cs="Times New Roman"/>
          <w:sz w:val="32"/>
          <w:szCs w:val="32"/>
        </w:rPr>
        <w:t xml:space="preserve">Премия им. К. Чуковского утверждена в 2007 году по инициативе руководства Дома-музея им. Чуковского в </w:t>
      </w:r>
      <w:proofErr w:type="spellStart"/>
      <w:r w:rsidR="003C300A" w:rsidRPr="00FB198D">
        <w:rPr>
          <w:rFonts w:ascii="Times New Roman" w:hAnsi="Times New Roman" w:cs="Times New Roman"/>
          <w:sz w:val="32"/>
          <w:szCs w:val="32"/>
        </w:rPr>
        <w:t>Переделкине</w:t>
      </w:r>
      <w:proofErr w:type="spellEnd"/>
      <w:r w:rsidR="003C300A" w:rsidRPr="00FB198D">
        <w:rPr>
          <w:rFonts w:ascii="Times New Roman" w:hAnsi="Times New Roman" w:cs="Times New Roman"/>
          <w:sz w:val="32"/>
          <w:szCs w:val="32"/>
        </w:rPr>
        <w:t xml:space="preserve"> и Сергея </w:t>
      </w:r>
      <w:proofErr w:type="spellStart"/>
      <w:r w:rsidR="003C300A" w:rsidRPr="00FB198D">
        <w:rPr>
          <w:rFonts w:ascii="Times New Roman" w:hAnsi="Times New Roman" w:cs="Times New Roman"/>
          <w:sz w:val="32"/>
          <w:szCs w:val="32"/>
        </w:rPr>
        <w:t>Белорусца</w:t>
      </w:r>
      <w:proofErr w:type="spellEnd"/>
      <w:r w:rsidR="003C300A" w:rsidRPr="00FB198D">
        <w:rPr>
          <w:rFonts w:ascii="Times New Roman" w:hAnsi="Times New Roman" w:cs="Times New Roman"/>
          <w:sz w:val="32"/>
          <w:szCs w:val="32"/>
        </w:rPr>
        <w:t xml:space="preserve">, секретаря Союза писателей Москвы. Премия К. Чуковского относится к разряду премий, которые присваивают писателю статус </w:t>
      </w:r>
      <w:r w:rsidR="00C30382"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3C300A" w:rsidRPr="00FB198D">
        <w:rPr>
          <w:rFonts w:ascii="Times New Roman" w:hAnsi="Times New Roman" w:cs="Times New Roman"/>
          <w:sz w:val="32"/>
          <w:szCs w:val="32"/>
        </w:rPr>
        <w:t>классика.</w:t>
      </w:r>
      <w:r w:rsidR="003C300A" w:rsidRPr="00FB198D">
        <w:rPr>
          <w:rFonts w:ascii="Times New Roman" w:hAnsi="Times New Roman" w:cs="Times New Roman"/>
          <w:sz w:val="32"/>
          <w:szCs w:val="32"/>
        </w:rPr>
        <w:br/>
      </w:r>
      <w:r w:rsidR="00C30382" w:rsidRPr="00FB198D">
        <w:rPr>
          <w:rFonts w:ascii="Times New Roman" w:hAnsi="Times New Roman" w:cs="Times New Roman"/>
          <w:sz w:val="32"/>
          <w:szCs w:val="32"/>
        </w:rPr>
        <w:t xml:space="preserve">     </w:t>
      </w:r>
      <w:r w:rsidR="003C300A" w:rsidRPr="00FB198D">
        <w:rPr>
          <w:rFonts w:ascii="Times New Roman" w:hAnsi="Times New Roman" w:cs="Times New Roman"/>
          <w:sz w:val="32"/>
          <w:szCs w:val="32"/>
        </w:rPr>
        <w:t>Вот имена новых классиков детской литературы:</w:t>
      </w:r>
      <w:r w:rsidR="003C300A" w:rsidRPr="00FB198D">
        <w:rPr>
          <w:rFonts w:ascii="Times New Roman" w:hAnsi="Times New Roman" w:cs="Times New Roman"/>
          <w:sz w:val="32"/>
          <w:szCs w:val="32"/>
        </w:rPr>
        <w:br/>
        <w:t>1. Эдуард Успенский – поэт, детский прозаик, драматург, сценарист – номинация «За выдающиеся творческие достижения в отечественной детской литературе»</w:t>
      </w:r>
      <w:r w:rsidR="003C300A" w:rsidRPr="00FB198D">
        <w:rPr>
          <w:rFonts w:ascii="Times New Roman" w:hAnsi="Times New Roman" w:cs="Times New Roman"/>
          <w:sz w:val="32"/>
          <w:szCs w:val="32"/>
        </w:rPr>
        <w:br/>
        <w:t xml:space="preserve">2. Григорий Кружков – </w:t>
      </w:r>
      <w:r w:rsidR="00480E0D"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3C300A" w:rsidRPr="00FB198D">
        <w:rPr>
          <w:rFonts w:ascii="Times New Roman" w:hAnsi="Times New Roman" w:cs="Times New Roman"/>
          <w:sz w:val="32"/>
          <w:szCs w:val="32"/>
        </w:rPr>
        <w:t xml:space="preserve">поэт и переводчик – номинация «За развитие </w:t>
      </w:r>
      <w:r w:rsidR="003C300A" w:rsidRPr="00FB198D">
        <w:rPr>
          <w:rFonts w:ascii="Times New Roman" w:hAnsi="Times New Roman" w:cs="Times New Roman"/>
          <w:sz w:val="32"/>
          <w:szCs w:val="32"/>
        </w:rPr>
        <w:lastRenderedPageBreak/>
        <w:t>новаторских традиций Корнея Чуковского в современной отечественной</w:t>
      </w:r>
      <w:r w:rsidR="00480E0D"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="003C300A" w:rsidRPr="00FB198D">
        <w:rPr>
          <w:rFonts w:ascii="Times New Roman" w:hAnsi="Times New Roman" w:cs="Times New Roman"/>
          <w:sz w:val="32"/>
          <w:szCs w:val="32"/>
        </w:rPr>
        <w:t>детской литературе».</w:t>
      </w:r>
    </w:p>
    <w:p w:rsidR="00480E0D" w:rsidRPr="00FB198D" w:rsidRDefault="003C300A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>3. Владимир Левин – поэт и автор книг по педагогике – номинация «Приз зрительских</w:t>
      </w:r>
      <w:r w:rsidR="00667F85" w:rsidRPr="00FB198D">
        <w:rPr>
          <w:rFonts w:ascii="Times New Roman" w:hAnsi="Times New Roman" w:cs="Times New Roman"/>
          <w:sz w:val="32"/>
          <w:szCs w:val="32"/>
        </w:rPr>
        <w:t xml:space="preserve"> </w:t>
      </w:r>
      <w:r w:rsidRPr="00FB198D">
        <w:rPr>
          <w:rFonts w:ascii="Times New Roman" w:hAnsi="Times New Roman" w:cs="Times New Roman"/>
          <w:sz w:val="32"/>
          <w:szCs w:val="32"/>
        </w:rPr>
        <w:t>симпатий».</w:t>
      </w:r>
    </w:p>
    <w:p w:rsidR="003C300A" w:rsidRDefault="003C300A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>4. Дина Крупская – поэт, переводчик, создатель и главный редактор литературного альманаха для детей со смешным названием «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Кукумбер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>» – номинация «За плодотворную деятельность, стимулирующую интерес детей к чтению, к отечественной детской литературе».</w:t>
      </w:r>
    </w:p>
    <w:p w:rsidR="00F323EC" w:rsidRDefault="00F323EC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8779E5" w:rsidRPr="00FB198D" w:rsidRDefault="008779E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956114" w:rsidRDefault="00956114" w:rsidP="00C55B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72390</wp:posOffset>
            </wp:positionV>
            <wp:extent cx="1371600" cy="1685925"/>
            <wp:effectExtent l="19050" t="0" r="0" b="0"/>
            <wp:wrapThrough wrapText="bothSides">
              <wp:wrapPolygon edited="0">
                <wp:start x="-300" y="0"/>
                <wp:lineTo x="-300" y="21478"/>
                <wp:lineTo x="21600" y="21478"/>
                <wp:lineTo x="21600" y="0"/>
                <wp:lineTo x="-300" y="0"/>
              </wp:wrapPolygon>
            </wp:wrapThrough>
            <wp:docPr id="60" name="Рисунок 57" descr="C:\Documents and Settings\Володина.ONIT\Рабочий стол\Лит премии наши\г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Володина.ONIT\Рабочий стол\Лит премии наши\грин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98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           Премия имени Александра Грина</w:t>
      </w:r>
    </w:p>
    <w:p w:rsidR="008779E5" w:rsidRPr="00FB198D" w:rsidRDefault="008779E5" w:rsidP="00C55B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956114" w:rsidRPr="00FB198D" w:rsidRDefault="00956114" w:rsidP="00C55B53">
      <w:pPr>
        <w:shd w:val="clear" w:color="auto" w:fill="FFFFFF"/>
        <w:spacing w:after="0" w:line="315" w:lineRule="atLeast"/>
        <w:ind w:left="-567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    Премия имени Александра Грина — российская литературная премия, учреждённая в 2000 году к 120-летию со дня рождения писателя Александра Грина Союзом писателей России и администрациями городов Кирова и Слободского. Премия присуждается за произведения для детей и юношества, проникнутые духом романтики и надежды, и может быть присуждена как за отдельные произведения, так и за творчество в целом. Лауреату вручается знак с изображением А. С. Грина и соответствующий диплом.</w:t>
      </w:r>
    </w:p>
    <w:p w:rsidR="00956114" w:rsidRPr="00FB198D" w:rsidRDefault="00956114" w:rsidP="00C55B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Первым лауреатом литературной премии имени Александра Грина стал председатель Российского детского фонда, почетный гражданин </w:t>
      </w:r>
      <w:proofErr w:type="gram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г</w:t>
      </w:r>
      <w:proofErr w:type="gram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Кирова Альберт Анатольевич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Лиханов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. Премию, присужденную ему за произведения «Русские мальчики» и «Мужская школа», он передал на строительство детской библиотеки.</w:t>
      </w:r>
    </w:p>
    <w:p w:rsidR="00956114" w:rsidRDefault="00956114" w:rsidP="00C55B53">
      <w:pPr>
        <w:spacing w:after="0" w:line="240" w:lineRule="auto"/>
        <w:ind w:left="-567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Среди лауреатов этой премии имеются писатели-фантасты Владислав Крапивин, Кир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Булычев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A54DB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 </w:t>
      </w:r>
      <w:r w:rsidR="007A54DB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Сергей Лукьяненко, а среди детских произведений других лауреатов есть и несколько фантастических произведений –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фэнтэзи-роман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основе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древн</w:t>
      </w:r>
      <w:r w:rsidR="00480E0D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е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шумерской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аккадской мифологии «Блистательный Гильгамеш»</w:t>
      </w:r>
      <w:r w:rsidRPr="00FB198D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и повесть «Планета</w:t>
      </w:r>
      <w:proofErr w:type="gramStart"/>
      <w:r w:rsidR="00C8588E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С</w:t>
      </w:r>
      <w:proofErr w:type="gram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то</w:t>
      </w:r>
      <w:r w:rsidR="00F323E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одиннадцать-двести» Валерия Воскобойникова и др</w:t>
      </w:r>
      <w:r w:rsidRPr="00FB198D">
        <w:rPr>
          <w:rFonts w:ascii="Arial" w:eastAsia="Times New Roman" w:hAnsi="Arial" w:cs="Arial"/>
          <w:sz w:val="32"/>
          <w:szCs w:val="32"/>
          <w:lang w:eastAsia="ru-RU"/>
        </w:rPr>
        <w:t>.</w:t>
      </w:r>
    </w:p>
    <w:p w:rsidR="00F323EC" w:rsidRDefault="00F323EC" w:rsidP="00C55B53">
      <w:pPr>
        <w:spacing w:after="0" w:line="240" w:lineRule="auto"/>
        <w:ind w:left="-567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F323EC" w:rsidRDefault="00F323EC" w:rsidP="00C55B53">
      <w:pPr>
        <w:spacing w:after="0" w:line="240" w:lineRule="auto"/>
        <w:ind w:left="-567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8779E5" w:rsidRDefault="008779E5" w:rsidP="00C55B53">
      <w:pPr>
        <w:spacing w:after="0" w:line="240" w:lineRule="auto"/>
        <w:ind w:left="-567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8779E5" w:rsidRDefault="008779E5" w:rsidP="00C55B53">
      <w:pPr>
        <w:spacing w:after="0" w:line="240" w:lineRule="auto"/>
        <w:ind w:left="-567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8779E5" w:rsidRDefault="008779E5" w:rsidP="00C55B53">
      <w:pPr>
        <w:spacing w:after="0" w:line="240" w:lineRule="auto"/>
        <w:ind w:left="-567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8779E5" w:rsidRPr="00FB198D" w:rsidRDefault="008779E5" w:rsidP="00C55B53">
      <w:pPr>
        <w:spacing w:after="0" w:line="240" w:lineRule="auto"/>
        <w:ind w:left="-567"/>
        <w:jc w:val="both"/>
        <w:rPr>
          <w:rFonts w:ascii="Arial" w:eastAsia="Times New Roman" w:hAnsi="Arial" w:cs="Arial"/>
          <w:sz w:val="32"/>
          <w:szCs w:val="32"/>
          <w:lang w:eastAsia="ru-RU"/>
        </w:rPr>
      </w:pPr>
    </w:p>
    <w:p w:rsidR="00BF5509" w:rsidRPr="00FB198D" w:rsidRDefault="00BF5509" w:rsidP="00C55B53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b/>
          <w:noProof/>
          <w:kern w:val="36"/>
          <w:sz w:val="32"/>
          <w:szCs w:val="32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84455</wp:posOffset>
            </wp:positionV>
            <wp:extent cx="1333500" cy="2066925"/>
            <wp:effectExtent l="19050" t="0" r="0" b="0"/>
            <wp:wrapThrough wrapText="bothSides">
              <wp:wrapPolygon edited="0">
                <wp:start x="-309" y="0"/>
                <wp:lineTo x="-309" y="21500"/>
                <wp:lineTo x="21600" y="21500"/>
                <wp:lineTo x="21600" y="0"/>
                <wp:lineTo x="-309" y="0"/>
              </wp:wrapPolygon>
            </wp:wrapThrough>
            <wp:docPr id="61" name="Рисунок 58" descr="C:\Documents and Settings\Володина.ONIT\Рабочий стол\Лит премии наши\марш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Володина.ONIT\Рабочий стол\Лит премии наши\маршак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FD1" w:rsidRPr="00FB198D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Всероссийская литературная премия имени </w:t>
      </w:r>
    </w:p>
    <w:p w:rsidR="00301FD1" w:rsidRPr="00FB198D" w:rsidRDefault="00301FD1" w:rsidP="00C55B53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Самуила Маршака</w:t>
      </w:r>
    </w:p>
    <w:p w:rsidR="00881864" w:rsidRPr="00FB198D" w:rsidRDefault="00881864" w:rsidP="00C55B53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881864" w:rsidRPr="00FB198D" w:rsidRDefault="00881864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rStyle w:val="a6"/>
          <w:b w:val="0"/>
          <w:sz w:val="32"/>
          <w:szCs w:val="32"/>
        </w:rPr>
      </w:pPr>
      <w:r w:rsidRPr="00FB198D">
        <w:rPr>
          <w:rStyle w:val="a6"/>
          <w:b w:val="0"/>
          <w:sz w:val="32"/>
          <w:szCs w:val="32"/>
        </w:rPr>
        <w:t xml:space="preserve">      </w:t>
      </w:r>
      <w:proofErr w:type="gramStart"/>
      <w:r w:rsidRPr="00FB198D">
        <w:rPr>
          <w:rStyle w:val="a6"/>
          <w:b w:val="0"/>
          <w:sz w:val="32"/>
          <w:szCs w:val="32"/>
        </w:rPr>
        <w:t>Учреждена</w:t>
      </w:r>
      <w:proofErr w:type="gramEnd"/>
      <w:r w:rsidRPr="00FB198D">
        <w:rPr>
          <w:rStyle w:val="a6"/>
          <w:b w:val="0"/>
          <w:sz w:val="32"/>
          <w:szCs w:val="32"/>
        </w:rPr>
        <w:t xml:space="preserve"> в 2003 году. Учредители — Союз писателей Санкт-Петербурга, администрация города Санкт-Петербурга </w:t>
      </w:r>
      <w:r w:rsidR="00BF5509" w:rsidRPr="00FB198D">
        <w:rPr>
          <w:rStyle w:val="a6"/>
          <w:b w:val="0"/>
          <w:sz w:val="32"/>
          <w:szCs w:val="32"/>
        </w:rPr>
        <w:t>и издательство "</w:t>
      </w:r>
      <w:proofErr w:type="spellStart"/>
      <w:r w:rsidR="00BF5509" w:rsidRPr="00FB198D">
        <w:rPr>
          <w:rStyle w:val="a6"/>
          <w:b w:val="0"/>
          <w:sz w:val="32"/>
          <w:szCs w:val="32"/>
        </w:rPr>
        <w:t>Детгиз</w:t>
      </w:r>
      <w:proofErr w:type="spellEnd"/>
      <w:r w:rsidR="00BF5509" w:rsidRPr="00FB198D">
        <w:rPr>
          <w:rStyle w:val="a6"/>
          <w:b w:val="0"/>
          <w:sz w:val="32"/>
          <w:szCs w:val="32"/>
        </w:rPr>
        <w:t>".</w:t>
      </w:r>
      <w:r w:rsidRPr="00FB198D">
        <w:rPr>
          <w:rStyle w:val="a6"/>
          <w:b w:val="0"/>
          <w:sz w:val="32"/>
          <w:szCs w:val="32"/>
        </w:rPr>
        <w:t xml:space="preserve"> Цель премии — выявление и награждение наиболее талантливых поэтов и писателей России, создающих литературу для детей. Присуждается за произведения детской литературы (кроме переводов), опубликованные отдельными изданиями или в журналах на террито</w:t>
      </w:r>
      <w:r w:rsidR="00BF5509" w:rsidRPr="00FB198D">
        <w:rPr>
          <w:rStyle w:val="a6"/>
          <w:b w:val="0"/>
          <w:sz w:val="32"/>
          <w:szCs w:val="32"/>
        </w:rPr>
        <w:t>рии России</w:t>
      </w:r>
      <w:r w:rsidRPr="00FB198D">
        <w:rPr>
          <w:rStyle w:val="a6"/>
          <w:b w:val="0"/>
          <w:sz w:val="32"/>
          <w:szCs w:val="32"/>
        </w:rPr>
        <w:t xml:space="preserve">. </w:t>
      </w:r>
    </w:p>
    <w:p w:rsidR="00BF5509" w:rsidRPr="00FB198D" w:rsidRDefault="00BF5509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rStyle w:val="a6"/>
          <w:b w:val="0"/>
          <w:sz w:val="32"/>
          <w:szCs w:val="32"/>
        </w:rPr>
      </w:pPr>
      <w:r w:rsidRPr="00FB198D">
        <w:rPr>
          <w:rStyle w:val="a6"/>
          <w:b w:val="0"/>
          <w:sz w:val="32"/>
          <w:szCs w:val="32"/>
        </w:rPr>
        <w:t xml:space="preserve">       </w:t>
      </w:r>
      <w:r w:rsidR="00881864" w:rsidRPr="00FB198D">
        <w:rPr>
          <w:rStyle w:val="a6"/>
          <w:b w:val="0"/>
          <w:sz w:val="32"/>
          <w:szCs w:val="32"/>
        </w:rPr>
        <w:t>Присуждается ежегодно. Вручается на книжной ярмарке «Петербургский книжный салон» («Невский книжный форум»).</w:t>
      </w:r>
      <w:r w:rsidRPr="00FB198D">
        <w:rPr>
          <w:rStyle w:val="a6"/>
          <w:b w:val="0"/>
          <w:sz w:val="32"/>
          <w:szCs w:val="32"/>
        </w:rPr>
        <w:t xml:space="preserve"> </w:t>
      </w:r>
    </w:p>
    <w:p w:rsidR="00301FD1" w:rsidRPr="00FB198D" w:rsidRDefault="00BF5509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rStyle w:val="a6"/>
          <w:b w:val="0"/>
          <w:sz w:val="32"/>
          <w:szCs w:val="32"/>
        </w:rPr>
      </w:pPr>
      <w:r w:rsidRPr="00FB198D">
        <w:rPr>
          <w:rStyle w:val="a6"/>
          <w:b w:val="0"/>
          <w:sz w:val="32"/>
          <w:szCs w:val="32"/>
        </w:rPr>
        <w:t xml:space="preserve">       </w:t>
      </w:r>
      <w:r w:rsidR="00881864" w:rsidRPr="00FB198D">
        <w:rPr>
          <w:rStyle w:val="a6"/>
          <w:b w:val="0"/>
          <w:sz w:val="32"/>
          <w:szCs w:val="32"/>
        </w:rPr>
        <w:t>В разные годы лауреатами премии становились детские писатели Валерий Воскобойников, Андрей Усачев и поэт Алексей Шевченко.</w:t>
      </w:r>
    </w:p>
    <w:p w:rsidR="00BF5509" w:rsidRPr="00FB198D" w:rsidRDefault="00BF5509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rStyle w:val="a6"/>
          <w:b w:val="0"/>
          <w:sz w:val="32"/>
          <w:szCs w:val="32"/>
        </w:rPr>
      </w:pPr>
    </w:p>
    <w:p w:rsidR="00301FD1" w:rsidRPr="00FB198D" w:rsidRDefault="00301FD1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rStyle w:val="a6"/>
          <w:b w:val="0"/>
          <w:sz w:val="32"/>
          <w:szCs w:val="32"/>
        </w:rPr>
      </w:pPr>
    </w:p>
    <w:p w:rsidR="00455C8B" w:rsidRPr="00FB198D" w:rsidRDefault="00592788" w:rsidP="00C55B53">
      <w:pPr>
        <w:pStyle w:val="a7"/>
        <w:shd w:val="clear" w:color="auto" w:fill="FFFFFF" w:themeFill="background1"/>
        <w:ind w:left="-567"/>
        <w:jc w:val="center"/>
        <w:rPr>
          <w:sz w:val="32"/>
          <w:szCs w:val="32"/>
        </w:rPr>
      </w:pPr>
      <w:r w:rsidRPr="00FB198D">
        <w:rPr>
          <w:rStyle w:val="a6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327025</wp:posOffset>
            </wp:positionV>
            <wp:extent cx="2186940" cy="1228725"/>
            <wp:effectExtent l="19050" t="0" r="3810" b="0"/>
            <wp:wrapThrough wrapText="bothSides">
              <wp:wrapPolygon edited="0">
                <wp:start x="-188" y="0"/>
                <wp:lineTo x="-188" y="21433"/>
                <wp:lineTo x="21638" y="21433"/>
                <wp:lineTo x="21638" y="0"/>
                <wp:lineTo x="-188" y="0"/>
              </wp:wrapPolygon>
            </wp:wrapThrough>
            <wp:docPr id="51" name="Рисунок 1" descr="https://godliteratury.ru/wp-content/uploads/2015/02/detskaya-premia1.jpg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dliteratury.ru/wp-content/uploads/2015/02/detskaya-premia1.jpg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C8B" w:rsidRPr="00FB198D">
        <w:rPr>
          <w:rStyle w:val="a6"/>
          <w:sz w:val="32"/>
          <w:szCs w:val="32"/>
        </w:rPr>
        <w:t>«Новая детская книга»</w:t>
      </w:r>
    </w:p>
    <w:p w:rsidR="003D53E8" w:rsidRPr="00FB198D" w:rsidRDefault="00455C8B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    </w:t>
      </w:r>
      <w:r w:rsidR="00592788" w:rsidRPr="00FB198D">
        <w:rPr>
          <w:sz w:val="32"/>
          <w:szCs w:val="32"/>
        </w:rPr>
        <w:t xml:space="preserve"> </w:t>
      </w:r>
      <w:r w:rsidR="003D53E8" w:rsidRPr="00FB198D">
        <w:rPr>
          <w:sz w:val="32"/>
          <w:szCs w:val="32"/>
        </w:rPr>
        <w:t xml:space="preserve">  </w:t>
      </w:r>
      <w:r w:rsidRPr="00FB198D">
        <w:rPr>
          <w:sz w:val="32"/>
          <w:szCs w:val="32"/>
        </w:rPr>
        <w:t>Один из крупнейших российских конкурсов в области детской и юношеской литературы, который ежегодно проводит издательство «</w:t>
      </w:r>
      <w:proofErr w:type="spellStart"/>
      <w:r w:rsidRPr="00FB198D">
        <w:rPr>
          <w:sz w:val="32"/>
          <w:szCs w:val="32"/>
        </w:rPr>
        <w:t>Росмэн</w:t>
      </w:r>
      <w:proofErr w:type="spellEnd"/>
      <w:r w:rsidRPr="00FB198D">
        <w:rPr>
          <w:sz w:val="32"/>
          <w:szCs w:val="32"/>
        </w:rPr>
        <w:t xml:space="preserve">». </w:t>
      </w:r>
      <w:proofErr w:type="gramStart"/>
      <w:r w:rsidRPr="00FB198D">
        <w:rPr>
          <w:sz w:val="32"/>
          <w:szCs w:val="32"/>
        </w:rPr>
        <w:t>Учреждена</w:t>
      </w:r>
      <w:proofErr w:type="gramEnd"/>
      <w:r w:rsidRPr="00FB198D">
        <w:rPr>
          <w:sz w:val="32"/>
          <w:szCs w:val="32"/>
        </w:rPr>
        <w:t xml:space="preserve"> в 2009 году детским издательством «</w:t>
      </w:r>
      <w:proofErr w:type="spellStart"/>
      <w:r w:rsidRPr="00FB198D">
        <w:rPr>
          <w:sz w:val="32"/>
          <w:szCs w:val="32"/>
        </w:rPr>
        <w:t>Росмэн</w:t>
      </w:r>
      <w:proofErr w:type="spellEnd"/>
      <w:r w:rsidRPr="00FB198D">
        <w:rPr>
          <w:sz w:val="32"/>
          <w:szCs w:val="32"/>
        </w:rPr>
        <w:t>». В первую очередь — для поиска новых авторов. В связи с этим — допускает и поощряет самовыдвижение. В жюри премии входят в основном сотрудники «</w:t>
      </w:r>
      <w:proofErr w:type="spellStart"/>
      <w:r w:rsidRPr="00FB198D">
        <w:rPr>
          <w:sz w:val="32"/>
          <w:szCs w:val="32"/>
        </w:rPr>
        <w:t>Росмэна</w:t>
      </w:r>
      <w:proofErr w:type="spellEnd"/>
      <w:r w:rsidRPr="00FB198D">
        <w:rPr>
          <w:sz w:val="32"/>
          <w:szCs w:val="32"/>
        </w:rPr>
        <w:t>» и издающиеся в нем авторы. Предусмотрены три категории — для возрастов 2-8 лет и 10-16 лет, а также «новая детская иллюстрация» (для художников).</w:t>
      </w:r>
    </w:p>
    <w:p w:rsidR="003D53E8" w:rsidRPr="00FB198D" w:rsidRDefault="003D53E8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     </w:t>
      </w:r>
      <w:r w:rsidR="00455C8B" w:rsidRPr="00FB198D">
        <w:rPr>
          <w:sz w:val="32"/>
          <w:szCs w:val="32"/>
        </w:rPr>
        <w:t>Главным призом конкурса является контракт с «</w:t>
      </w:r>
      <w:proofErr w:type="spellStart"/>
      <w:r w:rsidR="00455C8B" w:rsidRPr="00FB198D">
        <w:rPr>
          <w:sz w:val="32"/>
          <w:szCs w:val="32"/>
        </w:rPr>
        <w:t>Росмэном</w:t>
      </w:r>
      <w:proofErr w:type="spellEnd"/>
      <w:r w:rsidR="00455C8B" w:rsidRPr="00FB198D">
        <w:rPr>
          <w:sz w:val="32"/>
          <w:szCs w:val="32"/>
        </w:rPr>
        <w:t>» на издание книги-победителя. Впрочем, редакторы порою берут в работу произведения из шор</w:t>
      </w:r>
      <w:proofErr w:type="gramStart"/>
      <w:r w:rsidR="00455C8B" w:rsidRPr="00FB198D">
        <w:rPr>
          <w:sz w:val="32"/>
          <w:szCs w:val="32"/>
        </w:rPr>
        <w:t>т-</w:t>
      </w:r>
      <w:proofErr w:type="gramEnd"/>
      <w:r w:rsidR="00455C8B" w:rsidRPr="00FB198D">
        <w:rPr>
          <w:sz w:val="32"/>
          <w:szCs w:val="32"/>
        </w:rPr>
        <w:t xml:space="preserve"> и </w:t>
      </w:r>
      <w:proofErr w:type="spellStart"/>
      <w:r w:rsidR="00455C8B" w:rsidRPr="00FB198D">
        <w:rPr>
          <w:sz w:val="32"/>
          <w:szCs w:val="32"/>
        </w:rPr>
        <w:t>лонг-листа</w:t>
      </w:r>
      <w:proofErr w:type="spellEnd"/>
      <w:r w:rsidR="00455C8B" w:rsidRPr="00FB198D">
        <w:rPr>
          <w:sz w:val="32"/>
          <w:szCs w:val="32"/>
        </w:rPr>
        <w:t xml:space="preserve">. </w:t>
      </w:r>
      <w:r w:rsidR="006761B6" w:rsidRPr="00FB198D">
        <w:rPr>
          <w:sz w:val="32"/>
          <w:szCs w:val="32"/>
        </w:rPr>
        <w:t xml:space="preserve">За последние несколько лет «НДК» очень сильно подняла свой рейтинг, хотя ее лауреаты не слишком хорошо известны широкой публике: Александр Ягодкин, Юлия и Константин </w:t>
      </w:r>
      <w:proofErr w:type="spellStart"/>
      <w:r w:rsidR="006761B6" w:rsidRPr="00FB198D">
        <w:rPr>
          <w:sz w:val="32"/>
          <w:szCs w:val="32"/>
        </w:rPr>
        <w:t>Снайгала</w:t>
      </w:r>
      <w:proofErr w:type="spellEnd"/>
      <w:r w:rsidR="006761B6" w:rsidRPr="00FB198D">
        <w:rPr>
          <w:sz w:val="32"/>
          <w:szCs w:val="32"/>
        </w:rPr>
        <w:t xml:space="preserve">, Евгения Шляпникова, Наталья Поваляева, Елена </w:t>
      </w:r>
      <w:proofErr w:type="spellStart"/>
      <w:r w:rsidR="006761B6" w:rsidRPr="00FB198D">
        <w:rPr>
          <w:sz w:val="32"/>
          <w:szCs w:val="32"/>
        </w:rPr>
        <w:t>Явецкая</w:t>
      </w:r>
      <w:proofErr w:type="spellEnd"/>
      <w:r w:rsidR="006761B6" w:rsidRPr="00FB198D">
        <w:rPr>
          <w:sz w:val="32"/>
          <w:szCs w:val="32"/>
        </w:rPr>
        <w:t xml:space="preserve"> и И</w:t>
      </w:r>
      <w:r w:rsidRPr="00FB198D">
        <w:rPr>
          <w:sz w:val="32"/>
          <w:szCs w:val="32"/>
        </w:rPr>
        <w:t xml:space="preserve">горь Жуков, Александр </w:t>
      </w:r>
      <w:proofErr w:type="spellStart"/>
      <w:r w:rsidRPr="00FB198D">
        <w:rPr>
          <w:sz w:val="32"/>
          <w:szCs w:val="32"/>
        </w:rPr>
        <w:t>Андерсон</w:t>
      </w:r>
      <w:proofErr w:type="spellEnd"/>
      <w:r w:rsidRPr="00FB198D">
        <w:rPr>
          <w:sz w:val="32"/>
          <w:szCs w:val="32"/>
        </w:rPr>
        <w:t xml:space="preserve"> и др. </w:t>
      </w:r>
      <w:r w:rsidR="00320A46" w:rsidRPr="00FB198D">
        <w:rPr>
          <w:sz w:val="32"/>
          <w:szCs w:val="32"/>
        </w:rPr>
        <w:t xml:space="preserve"> </w:t>
      </w:r>
    </w:p>
    <w:p w:rsidR="00320A46" w:rsidRPr="00FB198D" w:rsidRDefault="003D53E8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lastRenderedPageBreak/>
        <w:t xml:space="preserve">    </w:t>
      </w:r>
      <w:r w:rsidR="00320A46" w:rsidRPr="00FB198D">
        <w:rPr>
          <w:sz w:val="32"/>
          <w:szCs w:val="32"/>
        </w:rPr>
        <w:t xml:space="preserve">Сегодня это один из крупнейших литературных конкурсов в России и СНГ, в активе которого более 40 изданных книг.  Среди них такие нашумевшие проекты, как </w:t>
      </w:r>
      <w:r w:rsidRPr="00FB198D">
        <w:rPr>
          <w:sz w:val="32"/>
          <w:szCs w:val="32"/>
        </w:rPr>
        <w:t xml:space="preserve"> </w:t>
      </w:r>
      <w:proofErr w:type="spellStart"/>
      <w:r w:rsidR="00320A46" w:rsidRPr="00FB198D">
        <w:rPr>
          <w:sz w:val="32"/>
          <w:szCs w:val="32"/>
        </w:rPr>
        <w:t>фэнтези-саги</w:t>
      </w:r>
      <w:proofErr w:type="spellEnd"/>
      <w:r w:rsidR="00320A46" w:rsidRPr="00FB198D">
        <w:rPr>
          <w:sz w:val="32"/>
          <w:szCs w:val="32"/>
        </w:rPr>
        <w:t xml:space="preserve"> </w:t>
      </w:r>
      <w:r w:rsidRPr="00FB198D">
        <w:rPr>
          <w:sz w:val="32"/>
          <w:szCs w:val="32"/>
        </w:rPr>
        <w:t xml:space="preserve"> </w:t>
      </w:r>
      <w:r w:rsidR="00320A46" w:rsidRPr="00FB198D">
        <w:rPr>
          <w:sz w:val="32"/>
          <w:szCs w:val="32"/>
        </w:rPr>
        <w:t>«</w:t>
      </w:r>
      <w:proofErr w:type="spellStart"/>
      <w:r w:rsidR="00320A46" w:rsidRPr="00FB198D">
        <w:rPr>
          <w:sz w:val="32"/>
          <w:szCs w:val="32"/>
        </w:rPr>
        <w:t>Часодеи</w:t>
      </w:r>
      <w:proofErr w:type="spellEnd"/>
      <w:r w:rsidR="00320A46" w:rsidRPr="00FB198D">
        <w:rPr>
          <w:sz w:val="32"/>
          <w:szCs w:val="32"/>
        </w:rPr>
        <w:t>» Натальи Щербы и «</w:t>
      </w:r>
      <w:proofErr w:type="spellStart"/>
      <w:r w:rsidR="00320A46" w:rsidRPr="00FB198D">
        <w:rPr>
          <w:sz w:val="32"/>
          <w:szCs w:val="32"/>
        </w:rPr>
        <w:t>Зерцалия</w:t>
      </w:r>
      <w:proofErr w:type="spellEnd"/>
      <w:r w:rsidR="00320A46" w:rsidRPr="00FB198D">
        <w:rPr>
          <w:sz w:val="32"/>
          <w:szCs w:val="32"/>
        </w:rPr>
        <w:t xml:space="preserve">» Евгения Гаглоева, а  также захватывающая история «Элизиум 1. </w:t>
      </w:r>
      <w:proofErr w:type="spellStart"/>
      <w:r w:rsidR="00320A46" w:rsidRPr="00FB198D">
        <w:rPr>
          <w:sz w:val="32"/>
          <w:szCs w:val="32"/>
        </w:rPr>
        <w:t>Аликс</w:t>
      </w:r>
      <w:proofErr w:type="spellEnd"/>
      <w:r w:rsidR="00320A46" w:rsidRPr="00FB198D">
        <w:rPr>
          <w:sz w:val="32"/>
          <w:szCs w:val="32"/>
        </w:rPr>
        <w:t xml:space="preserve"> и монеты» молодого Александра </w:t>
      </w:r>
      <w:proofErr w:type="spellStart"/>
      <w:r w:rsidR="00320A46" w:rsidRPr="00FB198D">
        <w:rPr>
          <w:sz w:val="32"/>
          <w:szCs w:val="32"/>
        </w:rPr>
        <w:t>Андерсона</w:t>
      </w:r>
      <w:proofErr w:type="spellEnd"/>
      <w:r w:rsidR="00320A46" w:rsidRPr="00FB198D">
        <w:rPr>
          <w:sz w:val="32"/>
          <w:szCs w:val="32"/>
        </w:rPr>
        <w:t>. Многие из книг конкурса, уже изданные, продолжили завоевывать новые награды престижных литературных премий.</w:t>
      </w:r>
    </w:p>
    <w:p w:rsidR="00320A46" w:rsidRPr="00FB198D" w:rsidRDefault="00320A46" w:rsidP="00C55B53">
      <w:pPr>
        <w:pStyle w:val="a7"/>
        <w:shd w:val="clear" w:color="auto" w:fill="FFFFFF" w:themeFill="background1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>Новая детская книга (2013-2014 гг.)</w:t>
      </w:r>
    </w:p>
    <w:p w:rsidR="00320A46" w:rsidRPr="00FB198D" w:rsidRDefault="00320A46" w:rsidP="00C55B53">
      <w:pPr>
        <w:pStyle w:val="a7"/>
        <w:shd w:val="clear" w:color="auto" w:fill="FFFFFF" w:themeFill="background1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  <w:u w:val="single"/>
        </w:rPr>
        <w:t>Номинация «Детские сказки и рассказы»</w:t>
      </w:r>
      <w:r w:rsidRPr="00FB198D">
        <w:rPr>
          <w:sz w:val="32"/>
          <w:szCs w:val="32"/>
        </w:rPr>
        <w:t>:</w:t>
      </w:r>
    </w:p>
    <w:p w:rsidR="00320A46" w:rsidRPr="00FB198D" w:rsidRDefault="00320A46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I место – Юрий </w:t>
      </w:r>
      <w:proofErr w:type="spellStart"/>
      <w:r w:rsidRPr="00FB198D">
        <w:rPr>
          <w:sz w:val="32"/>
          <w:szCs w:val="32"/>
        </w:rPr>
        <w:t>Лигун</w:t>
      </w:r>
      <w:proofErr w:type="spellEnd"/>
      <w:r w:rsidRPr="00FB198D">
        <w:rPr>
          <w:sz w:val="32"/>
          <w:szCs w:val="32"/>
        </w:rPr>
        <w:t xml:space="preserve"> (г. Днепропетровск, Украина) «</w:t>
      </w:r>
      <w:proofErr w:type="spellStart"/>
      <w:r w:rsidRPr="00FB198D">
        <w:rPr>
          <w:sz w:val="32"/>
          <w:szCs w:val="32"/>
        </w:rPr>
        <w:t>Салапапон</w:t>
      </w:r>
      <w:proofErr w:type="spellEnd"/>
      <w:r w:rsidRPr="00FB198D">
        <w:rPr>
          <w:sz w:val="32"/>
          <w:szCs w:val="32"/>
        </w:rPr>
        <w:t xml:space="preserve"> и </w:t>
      </w:r>
      <w:proofErr w:type="spellStart"/>
      <w:r w:rsidRPr="00FB198D">
        <w:rPr>
          <w:sz w:val="32"/>
          <w:szCs w:val="32"/>
        </w:rPr>
        <w:t>Мздыря</w:t>
      </w:r>
      <w:proofErr w:type="spellEnd"/>
      <w:r w:rsidRPr="00FB198D">
        <w:rPr>
          <w:sz w:val="32"/>
          <w:szCs w:val="32"/>
        </w:rPr>
        <w:t>»;</w:t>
      </w:r>
    </w:p>
    <w:p w:rsidR="00320A46" w:rsidRPr="00FB198D" w:rsidRDefault="00320A46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>II место – Анастасия Орлова (</w:t>
      </w:r>
      <w:proofErr w:type="gramStart"/>
      <w:r w:rsidRPr="00FB198D">
        <w:rPr>
          <w:sz w:val="32"/>
          <w:szCs w:val="32"/>
        </w:rPr>
        <w:t>г</w:t>
      </w:r>
      <w:proofErr w:type="gramEnd"/>
      <w:r w:rsidRPr="00FB198D">
        <w:rPr>
          <w:sz w:val="32"/>
          <w:szCs w:val="32"/>
        </w:rPr>
        <w:t>. Ярославль) «Это грузовик, а это прицеп»;</w:t>
      </w:r>
    </w:p>
    <w:p w:rsidR="00320A46" w:rsidRPr="00FB198D" w:rsidRDefault="00320A46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III место  – Валерий </w:t>
      </w:r>
      <w:proofErr w:type="spellStart"/>
      <w:r w:rsidRPr="00FB198D">
        <w:rPr>
          <w:sz w:val="32"/>
          <w:szCs w:val="32"/>
        </w:rPr>
        <w:t>Роньшин</w:t>
      </w:r>
      <w:proofErr w:type="spellEnd"/>
      <w:r w:rsidRPr="00FB198D">
        <w:rPr>
          <w:sz w:val="32"/>
          <w:szCs w:val="32"/>
        </w:rPr>
        <w:t xml:space="preserve"> (г. Санкт-Петербург</w:t>
      </w:r>
      <w:proofErr w:type="gramStart"/>
      <w:r w:rsidRPr="00FB198D">
        <w:rPr>
          <w:sz w:val="32"/>
          <w:szCs w:val="32"/>
        </w:rPr>
        <w:t xml:space="preserve"> )</w:t>
      </w:r>
      <w:proofErr w:type="gramEnd"/>
      <w:r w:rsidRPr="00FB198D">
        <w:rPr>
          <w:sz w:val="32"/>
          <w:szCs w:val="32"/>
        </w:rPr>
        <w:t xml:space="preserve"> «Про Вовку Морковкина».</w:t>
      </w:r>
    </w:p>
    <w:p w:rsidR="00320A46" w:rsidRPr="00FB198D" w:rsidRDefault="00320A46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  <w:u w:val="single"/>
        </w:rPr>
      </w:pPr>
      <w:r w:rsidRPr="00FB198D">
        <w:rPr>
          <w:sz w:val="32"/>
          <w:szCs w:val="32"/>
          <w:u w:val="single"/>
        </w:rPr>
        <w:t>Номинация «Воспитание чувств»:</w:t>
      </w:r>
    </w:p>
    <w:p w:rsidR="003D53E8" w:rsidRPr="00FB198D" w:rsidRDefault="003D53E8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  <w:u w:val="single"/>
        </w:rPr>
      </w:pPr>
    </w:p>
    <w:p w:rsidR="00320A46" w:rsidRPr="00FB198D" w:rsidRDefault="00320A46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I место – Нина </w:t>
      </w:r>
      <w:proofErr w:type="spellStart"/>
      <w:r w:rsidRPr="00FB198D">
        <w:rPr>
          <w:sz w:val="32"/>
          <w:szCs w:val="32"/>
        </w:rPr>
        <w:t>Дашевская</w:t>
      </w:r>
      <w:proofErr w:type="spellEnd"/>
      <w:r w:rsidRPr="00FB198D">
        <w:rPr>
          <w:sz w:val="32"/>
          <w:szCs w:val="32"/>
        </w:rPr>
        <w:t xml:space="preserve"> (г. Москва) «Около музыки»;</w:t>
      </w:r>
    </w:p>
    <w:p w:rsidR="00320A46" w:rsidRPr="00FB198D" w:rsidRDefault="00320A46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II место – Юлия </w:t>
      </w:r>
      <w:proofErr w:type="spellStart"/>
      <w:r w:rsidRPr="00FB198D">
        <w:rPr>
          <w:sz w:val="32"/>
          <w:szCs w:val="32"/>
        </w:rPr>
        <w:t>Венедиктова</w:t>
      </w:r>
      <w:proofErr w:type="spellEnd"/>
      <w:r w:rsidRPr="00FB198D">
        <w:rPr>
          <w:sz w:val="32"/>
          <w:szCs w:val="32"/>
        </w:rPr>
        <w:t xml:space="preserve"> (г. Анжеро-Судженск, Кемеровская область) «</w:t>
      </w:r>
      <w:proofErr w:type="spellStart"/>
      <w:r w:rsidRPr="00FB198D">
        <w:rPr>
          <w:sz w:val="32"/>
          <w:szCs w:val="32"/>
        </w:rPr>
        <w:t>Армас</w:t>
      </w:r>
      <w:proofErr w:type="spellEnd"/>
      <w:r w:rsidRPr="00FB198D">
        <w:rPr>
          <w:sz w:val="32"/>
          <w:szCs w:val="32"/>
        </w:rPr>
        <w:t>. Зона надежды»;</w:t>
      </w:r>
    </w:p>
    <w:p w:rsidR="00320A46" w:rsidRPr="00FB198D" w:rsidRDefault="00320A46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III место  – </w:t>
      </w:r>
      <w:proofErr w:type="spellStart"/>
      <w:r w:rsidRPr="00FB198D">
        <w:rPr>
          <w:sz w:val="32"/>
          <w:szCs w:val="32"/>
        </w:rPr>
        <w:t>Богатырёва</w:t>
      </w:r>
      <w:proofErr w:type="spellEnd"/>
      <w:r w:rsidRPr="00FB198D">
        <w:rPr>
          <w:sz w:val="32"/>
          <w:szCs w:val="32"/>
        </w:rPr>
        <w:t xml:space="preserve"> Татьяна (</w:t>
      </w:r>
      <w:proofErr w:type="gramStart"/>
      <w:r w:rsidRPr="00FB198D">
        <w:rPr>
          <w:sz w:val="32"/>
          <w:szCs w:val="32"/>
        </w:rPr>
        <w:t>г</w:t>
      </w:r>
      <w:proofErr w:type="gramEnd"/>
      <w:r w:rsidRPr="00FB198D">
        <w:rPr>
          <w:sz w:val="32"/>
          <w:szCs w:val="32"/>
        </w:rPr>
        <w:t>. Санкт- Петербург) «День матери».</w:t>
      </w:r>
    </w:p>
    <w:p w:rsidR="003D53E8" w:rsidRPr="00FB198D" w:rsidRDefault="003D53E8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</w:p>
    <w:p w:rsidR="00320A46" w:rsidRPr="00FB198D" w:rsidRDefault="00320A46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  <w:u w:val="single"/>
        </w:rPr>
      </w:pPr>
      <w:r w:rsidRPr="00FB198D">
        <w:rPr>
          <w:sz w:val="32"/>
          <w:szCs w:val="32"/>
          <w:u w:val="single"/>
        </w:rPr>
        <w:t>Номинация «</w:t>
      </w:r>
      <w:proofErr w:type="spellStart"/>
      <w:r w:rsidRPr="00FB198D">
        <w:rPr>
          <w:sz w:val="32"/>
          <w:szCs w:val="32"/>
          <w:u w:val="single"/>
        </w:rPr>
        <w:t>Non-fiction</w:t>
      </w:r>
      <w:proofErr w:type="spellEnd"/>
      <w:r w:rsidRPr="00FB198D">
        <w:rPr>
          <w:sz w:val="32"/>
          <w:szCs w:val="32"/>
          <w:u w:val="single"/>
        </w:rPr>
        <w:t>»:</w:t>
      </w:r>
    </w:p>
    <w:p w:rsidR="00320A46" w:rsidRPr="00FB198D" w:rsidRDefault="00320A46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I место – </w:t>
      </w:r>
      <w:proofErr w:type="spellStart"/>
      <w:r w:rsidRPr="00FB198D">
        <w:rPr>
          <w:sz w:val="32"/>
          <w:szCs w:val="32"/>
        </w:rPr>
        <w:t>Ая</w:t>
      </w:r>
      <w:proofErr w:type="spellEnd"/>
      <w:r w:rsidRPr="00FB198D">
        <w:rPr>
          <w:sz w:val="32"/>
          <w:szCs w:val="32"/>
        </w:rPr>
        <w:t xml:space="preserve"> </w:t>
      </w:r>
      <w:proofErr w:type="spellStart"/>
      <w:r w:rsidRPr="00FB198D">
        <w:rPr>
          <w:sz w:val="32"/>
          <w:szCs w:val="32"/>
        </w:rPr>
        <w:t>эН</w:t>
      </w:r>
      <w:proofErr w:type="spellEnd"/>
      <w:r w:rsidRPr="00FB198D">
        <w:rPr>
          <w:sz w:val="32"/>
          <w:szCs w:val="32"/>
        </w:rPr>
        <w:t xml:space="preserve"> (г. Москва) «</w:t>
      </w:r>
      <w:proofErr w:type="spellStart"/>
      <w:r w:rsidRPr="00FB198D">
        <w:rPr>
          <w:sz w:val="32"/>
          <w:szCs w:val="32"/>
        </w:rPr>
        <w:t>Мозговыносилки</w:t>
      </w:r>
      <w:proofErr w:type="spellEnd"/>
      <w:r w:rsidRPr="00FB198D">
        <w:rPr>
          <w:sz w:val="32"/>
          <w:szCs w:val="32"/>
        </w:rPr>
        <w:t>»;</w:t>
      </w:r>
    </w:p>
    <w:p w:rsidR="00320A46" w:rsidRPr="00FB198D" w:rsidRDefault="00320A46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>II место – Николай Голь (</w:t>
      </w:r>
      <w:proofErr w:type="gramStart"/>
      <w:r w:rsidRPr="00FB198D">
        <w:rPr>
          <w:sz w:val="32"/>
          <w:szCs w:val="32"/>
        </w:rPr>
        <w:t>г</w:t>
      </w:r>
      <w:proofErr w:type="gramEnd"/>
      <w:r w:rsidRPr="00FB198D">
        <w:rPr>
          <w:sz w:val="32"/>
          <w:szCs w:val="32"/>
        </w:rPr>
        <w:t>. Санкт-Петербург) «Жизнь замечательных растений»;</w:t>
      </w:r>
    </w:p>
    <w:p w:rsidR="00320A46" w:rsidRPr="00FB198D" w:rsidRDefault="00320A46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III место  – Марина </w:t>
      </w:r>
      <w:proofErr w:type="spellStart"/>
      <w:r w:rsidRPr="00FB198D">
        <w:rPr>
          <w:sz w:val="32"/>
          <w:szCs w:val="32"/>
        </w:rPr>
        <w:t>Дороченкова</w:t>
      </w:r>
      <w:proofErr w:type="spellEnd"/>
      <w:r w:rsidRPr="00FB198D">
        <w:rPr>
          <w:sz w:val="32"/>
          <w:szCs w:val="32"/>
        </w:rPr>
        <w:t xml:space="preserve"> и Анна Кравчук (</w:t>
      </w:r>
      <w:proofErr w:type="gramStart"/>
      <w:r w:rsidRPr="00FB198D">
        <w:rPr>
          <w:sz w:val="32"/>
          <w:szCs w:val="32"/>
        </w:rPr>
        <w:t>г</w:t>
      </w:r>
      <w:proofErr w:type="gramEnd"/>
      <w:r w:rsidRPr="00FB198D">
        <w:rPr>
          <w:sz w:val="32"/>
          <w:szCs w:val="32"/>
        </w:rPr>
        <w:t>. Смоленск) «Мы живем в музее».</w:t>
      </w:r>
    </w:p>
    <w:p w:rsidR="008779E5" w:rsidRDefault="008779E5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</w:p>
    <w:p w:rsidR="008779E5" w:rsidRPr="00FB198D" w:rsidRDefault="0085676F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66675</wp:posOffset>
            </wp:positionV>
            <wp:extent cx="2342515" cy="1876425"/>
            <wp:effectExtent l="19050" t="0" r="635" b="0"/>
            <wp:wrapThrough wrapText="bothSides">
              <wp:wrapPolygon edited="0">
                <wp:start x="-176" y="0"/>
                <wp:lineTo x="-176" y="21490"/>
                <wp:lineTo x="21606" y="21490"/>
                <wp:lineTo x="21606" y="0"/>
                <wp:lineTo x="-176" y="0"/>
              </wp:wrapPolygon>
            </wp:wrapThrough>
            <wp:docPr id="52" name="Рисунок 51" descr="C:\Documents and Settings\Володина.ONIT\Рабочий стол\Лит премии наши\baby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Володина.ONIT\Рабочий стол\Лит премии наши\babynos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587" w:rsidRPr="00FB198D" w:rsidRDefault="00320A46" w:rsidP="00C55B53">
      <w:pPr>
        <w:pStyle w:val="a7"/>
        <w:shd w:val="clear" w:color="auto" w:fill="FFFFFF" w:themeFill="background1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 </w:t>
      </w:r>
      <w:r w:rsidR="00616C23" w:rsidRPr="00FB198D">
        <w:rPr>
          <w:sz w:val="32"/>
          <w:szCs w:val="32"/>
        </w:rPr>
        <w:t xml:space="preserve">                             </w:t>
      </w:r>
      <w:r w:rsidR="00EC4587" w:rsidRPr="00FB198D">
        <w:rPr>
          <w:rStyle w:val="a6"/>
          <w:sz w:val="32"/>
          <w:szCs w:val="32"/>
        </w:rPr>
        <w:t>«Baby-НОС»</w:t>
      </w:r>
    </w:p>
    <w:p w:rsidR="00EC4587" w:rsidRPr="00FB198D" w:rsidRDefault="00EC4587" w:rsidP="00C55B53">
      <w:pPr>
        <w:pStyle w:val="a7"/>
        <w:shd w:val="clear" w:color="auto" w:fill="FFFFFF" w:themeFill="background1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          Премия "Baby-НОС" - спецпроект литературной премии "НОС" ("Новая словесность"), была учреждена Благотворительным фондом культурных </w:t>
      </w:r>
      <w:r w:rsidR="0085676F">
        <w:rPr>
          <w:noProof/>
          <w:sz w:val="32"/>
          <w:szCs w:val="32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51435</wp:posOffset>
            </wp:positionV>
            <wp:extent cx="2771775" cy="1571625"/>
            <wp:effectExtent l="19050" t="0" r="9525" b="0"/>
            <wp:wrapThrough wrapText="bothSides">
              <wp:wrapPolygon edited="0">
                <wp:start x="-148" y="0"/>
                <wp:lineTo x="-148" y="21469"/>
                <wp:lineTo x="21674" y="21469"/>
                <wp:lineTo x="21674" y="0"/>
                <wp:lineTo x="-148" y="0"/>
              </wp:wrapPolygon>
            </wp:wrapThrough>
            <wp:docPr id="53" name="Рисунок 52" descr="C:\Documents and Settings\Володина.ONIT\Рабочий стол\Лит премии наши\семен андреи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Володина.ONIT\Рабочий стол\Лит премии наши\семен андреич.jpe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98D">
        <w:rPr>
          <w:sz w:val="32"/>
          <w:szCs w:val="32"/>
        </w:rPr>
        <w:t xml:space="preserve">инициатив Михаила Прохорова в феврале 2013 года. А 23 апреля была названа главная детская книга </w:t>
      </w:r>
      <w:proofErr w:type="gramStart"/>
      <w:r w:rsidRPr="00FB198D">
        <w:rPr>
          <w:sz w:val="32"/>
          <w:szCs w:val="32"/>
        </w:rPr>
        <w:t>десятилетия</w:t>
      </w:r>
      <w:proofErr w:type="gramEnd"/>
      <w:r w:rsidRPr="00FB198D">
        <w:rPr>
          <w:sz w:val="32"/>
          <w:szCs w:val="32"/>
        </w:rPr>
        <w:t xml:space="preserve"> по мнению жюри премии. Ею стала повесть</w:t>
      </w:r>
      <w:r w:rsidRPr="00FB198D">
        <w:rPr>
          <w:rStyle w:val="apple-converted-space"/>
          <w:sz w:val="32"/>
          <w:szCs w:val="32"/>
        </w:rPr>
        <w:t> </w:t>
      </w:r>
      <w:r w:rsidRPr="00FB198D">
        <w:rPr>
          <w:rStyle w:val="a6"/>
          <w:b w:val="0"/>
          <w:sz w:val="32"/>
          <w:szCs w:val="32"/>
        </w:rPr>
        <w:t xml:space="preserve">"Семен </w:t>
      </w:r>
      <w:proofErr w:type="spellStart"/>
      <w:r w:rsidRPr="00FB198D">
        <w:rPr>
          <w:rStyle w:val="a6"/>
          <w:b w:val="0"/>
          <w:sz w:val="32"/>
          <w:szCs w:val="32"/>
        </w:rPr>
        <w:t>Андреич</w:t>
      </w:r>
      <w:proofErr w:type="spellEnd"/>
      <w:r w:rsidRPr="00FB198D">
        <w:rPr>
          <w:rStyle w:val="a6"/>
          <w:b w:val="0"/>
          <w:sz w:val="32"/>
          <w:szCs w:val="32"/>
        </w:rPr>
        <w:t xml:space="preserve">. Летопись в каракулях» </w:t>
      </w:r>
      <w:proofErr w:type="spellStart"/>
      <w:r w:rsidRPr="00FB198D">
        <w:rPr>
          <w:rStyle w:val="a6"/>
          <w:b w:val="0"/>
          <w:sz w:val="32"/>
          <w:szCs w:val="32"/>
        </w:rPr>
        <w:t>Наринэ</w:t>
      </w:r>
      <w:proofErr w:type="spellEnd"/>
      <w:r w:rsidRPr="00FB198D">
        <w:rPr>
          <w:rStyle w:val="a6"/>
          <w:b w:val="0"/>
          <w:sz w:val="32"/>
          <w:szCs w:val="32"/>
        </w:rPr>
        <w:t xml:space="preserve"> </w:t>
      </w:r>
      <w:proofErr w:type="spellStart"/>
      <w:r w:rsidRPr="00FB198D">
        <w:rPr>
          <w:rStyle w:val="a6"/>
          <w:b w:val="0"/>
          <w:sz w:val="32"/>
          <w:szCs w:val="32"/>
        </w:rPr>
        <w:t>Абгарян</w:t>
      </w:r>
      <w:proofErr w:type="spellEnd"/>
      <w:r w:rsidRPr="00FB198D">
        <w:rPr>
          <w:b/>
          <w:sz w:val="32"/>
          <w:szCs w:val="32"/>
        </w:rPr>
        <w:t>.</w:t>
      </w:r>
      <w:r w:rsidRPr="00FB198D">
        <w:rPr>
          <w:sz w:val="32"/>
          <w:szCs w:val="32"/>
        </w:rPr>
        <w:t xml:space="preserve"> Это настоящее семейное чтение. Для тех, кто любит смеяться, мечтать и умеет не пасовать перед трудностями. Для тех, кто переживает самую счастливую пору своей жизни - детство. И для тех, кто застрял в этой счастливой поре навсегда.</w:t>
      </w:r>
    </w:p>
    <w:p w:rsidR="00D27A51" w:rsidRPr="00FB198D" w:rsidRDefault="00D27A51" w:rsidP="00C55B53">
      <w:pPr>
        <w:pStyle w:val="2"/>
        <w:shd w:val="clear" w:color="auto" w:fill="FFFFFF"/>
        <w:spacing w:before="0" w:after="450" w:line="390" w:lineRule="atLeast"/>
        <w:ind w:left="-567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FB198D">
        <w:rPr>
          <w:rFonts w:ascii="Times New Roman" w:hAnsi="Times New Roman" w:cs="Times New Roman"/>
          <w:b w:val="0"/>
          <w:color w:val="auto"/>
          <w:sz w:val="32"/>
          <w:szCs w:val="32"/>
        </w:rPr>
        <w:t>Лонг-лист премии "Baby-НОС":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1. </w:t>
      </w:r>
      <w:proofErr w:type="spellStart"/>
      <w:r w:rsidRPr="00FB198D">
        <w:rPr>
          <w:sz w:val="32"/>
          <w:szCs w:val="32"/>
        </w:rPr>
        <w:t>Абгарян</w:t>
      </w:r>
      <w:proofErr w:type="spellEnd"/>
      <w:r w:rsidRPr="00FB198D">
        <w:rPr>
          <w:sz w:val="32"/>
          <w:szCs w:val="32"/>
        </w:rPr>
        <w:t xml:space="preserve"> </w:t>
      </w:r>
      <w:proofErr w:type="spellStart"/>
      <w:r w:rsidRPr="00FB198D">
        <w:rPr>
          <w:sz w:val="32"/>
          <w:szCs w:val="32"/>
        </w:rPr>
        <w:t>Наринэ</w:t>
      </w:r>
      <w:proofErr w:type="spellEnd"/>
      <w:r w:rsidRPr="00FB198D">
        <w:rPr>
          <w:sz w:val="32"/>
          <w:szCs w:val="32"/>
        </w:rPr>
        <w:t xml:space="preserve"> «Семен </w:t>
      </w:r>
      <w:proofErr w:type="spellStart"/>
      <w:r w:rsidRPr="00FB198D">
        <w:rPr>
          <w:sz w:val="32"/>
          <w:szCs w:val="32"/>
        </w:rPr>
        <w:t>Андреич</w:t>
      </w:r>
      <w:proofErr w:type="spellEnd"/>
      <w:r w:rsidRPr="00FB198D">
        <w:rPr>
          <w:sz w:val="32"/>
          <w:szCs w:val="32"/>
        </w:rPr>
        <w:t>. Летопись в каракулях»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2. </w:t>
      </w:r>
      <w:proofErr w:type="spellStart"/>
      <w:r w:rsidRPr="00FB198D">
        <w:rPr>
          <w:sz w:val="32"/>
          <w:szCs w:val="32"/>
        </w:rPr>
        <w:t>Абгарян</w:t>
      </w:r>
      <w:proofErr w:type="spellEnd"/>
      <w:r w:rsidRPr="00FB198D">
        <w:rPr>
          <w:sz w:val="32"/>
          <w:szCs w:val="32"/>
        </w:rPr>
        <w:t> </w:t>
      </w:r>
      <w:proofErr w:type="spellStart"/>
      <w:r w:rsidRPr="00FB198D">
        <w:rPr>
          <w:sz w:val="32"/>
          <w:szCs w:val="32"/>
        </w:rPr>
        <w:t>Наринэ</w:t>
      </w:r>
      <w:proofErr w:type="spellEnd"/>
      <w:r w:rsidRPr="00FB198D">
        <w:rPr>
          <w:sz w:val="32"/>
          <w:szCs w:val="32"/>
        </w:rPr>
        <w:t xml:space="preserve"> «Все о </w:t>
      </w:r>
      <w:proofErr w:type="spellStart"/>
      <w:r w:rsidRPr="00FB198D">
        <w:rPr>
          <w:sz w:val="32"/>
          <w:szCs w:val="32"/>
        </w:rPr>
        <w:t>Манюне</w:t>
      </w:r>
      <w:proofErr w:type="spellEnd"/>
      <w:r w:rsidRPr="00FB198D">
        <w:rPr>
          <w:sz w:val="32"/>
          <w:szCs w:val="32"/>
        </w:rPr>
        <w:t>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3. Березин Алексей «Зонтик для Даши»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4. </w:t>
      </w:r>
      <w:proofErr w:type="spellStart"/>
      <w:r w:rsidRPr="00FB198D">
        <w:rPr>
          <w:sz w:val="32"/>
          <w:szCs w:val="32"/>
        </w:rPr>
        <w:t>Вильке</w:t>
      </w:r>
      <w:proofErr w:type="spellEnd"/>
      <w:r w:rsidRPr="00FB198D">
        <w:rPr>
          <w:sz w:val="32"/>
          <w:szCs w:val="32"/>
        </w:rPr>
        <w:t>  Дарья «Грибной дождь для героя»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5. Востоков Станислав «Ветер делают деревья»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6. </w:t>
      </w:r>
      <w:proofErr w:type="spellStart"/>
      <w:r w:rsidRPr="00FB198D">
        <w:rPr>
          <w:sz w:val="32"/>
          <w:szCs w:val="32"/>
        </w:rPr>
        <w:t>Гиваргизов</w:t>
      </w:r>
      <w:proofErr w:type="spellEnd"/>
      <w:r w:rsidRPr="00FB198D">
        <w:rPr>
          <w:sz w:val="32"/>
          <w:szCs w:val="32"/>
        </w:rPr>
        <w:t> Артур «Контрольный диктант и древнегреческая трагедия»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 xml:space="preserve">7. </w:t>
      </w:r>
      <w:proofErr w:type="spellStart"/>
      <w:r w:rsidRPr="00FB198D">
        <w:rPr>
          <w:sz w:val="32"/>
          <w:szCs w:val="32"/>
        </w:rPr>
        <w:t>Горалик</w:t>
      </w:r>
      <w:proofErr w:type="spellEnd"/>
      <w:r w:rsidRPr="00FB198D">
        <w:rPr>
          <w:sz w:val="32"/>
          <w:szCs w:val="32"/>
        </w:rPr>
        <w:t> </w:t>
      </w:r>
      <w:proofErr w:type="spellStart"/>
      <w:r w:rsidRPr="00FB198D">
        <w:rPr>
          <w:sz w:val="32"/>
          <w:szCs w:val="32"/>
        </w:rPr>
        <w:t>Линор</w:t>
      </w:r>
      <w:proofErr w:type="spellEnd"/>
      <w:r w:rsidRPr="00FB198D">
        <w:rPr>
          <w:sz w:val="32"/>
          <w:szCs w:val="32"/>
        </w:rPr>
        <w:t xml:space="preserve"> «Мартин не плачет»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 xml:space="preserve">8. Донец Илья, </w:t>
      </w:r>
      <w:proofErr w:type="spellStart"/>
      <w:r w:rsidRPr="00FB198D">
        <w:rPr>
          <w:sz w:val="32"/>
          <w:szCs w:val="32"/>
        </w:rPr>
        <w:t>Щетинская</w:t>
      </w:r>
      <w:proofErr w:type="spellEnd"/>
      <w:r w:rsidRPr="00FB198D">
        <w:rPr>
          <w:sz w:val="32"/>
          <w:szCs w:val="32"/>
        </w:rPr>
        <w:t>  Маргарита. «</w:t>
      </w:r>
      <w:proofErr w:type="spellStart"/>
      <w:r w:rsidRPr="00FB198D">
        <w:rPr>
          <w:sz w:val="32"/>
          <w:szCs w:val="32"/>
        </w:rPr>
        <w:t>Бига</w:t>
      </w:r>
      <w:proofErr w:type="spellEnd"/>
      <w:r w:rsidRPr="00FB198D">
        <w:rPr>
          <w:sz w:val="32"/>
          <w:szCs w:val="32"/>
        </w:rPr>
        <w:t xml:space="preserve"> и </w:t>
      </w:r>
      <w:proofErr w:type="spellStart"/>
      <w:r w:rsidRPr="00FB198D">
        <w:rPr>
          <w:sz w:val="32"/>
          <w:szCs w:val="32"/>
        </w:rPr>
        <w:t>Каса</w:t>
      </w:r>
      <w:proofErr w:type="spellEnd"/>
      <w:r w:rsidRPr="00FB198D">
        <w:rPr>
          <w:sz w:val="32"/>
          <w:szCs w:val="32"/>
        </w:rPr>
        <w:t>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9. </w:t>
      </w:r>
      <w:proofErr w:type="spellStart"/>
      <w:r w:rsidRPr="00FB198D">
        <w:rPr>
          <w:sz w:val="32"/>
          <w:szCs w:val="32"/>
        </w:rPr>
        <w:t>Жвалевский</w:t>
      </w:r>
      <w:proofErr w:type="spellEnd"/>
      <w:r w:rsidRPr="00FB198D">
        <w:rPr>
          <w:sz w:val="32"/>
          <w:szCs w:val="32"/>
        </w:rPr>
        <w:t xml:space="preserve"> Андрей, Пастернак  Евгения «Время всегда хорошее»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10. </w:t>
      </w:r>
      <w:proofErr w:type="spellStart"/>
      <w:r w:rsidRPr="00FB198D">
        <w:rPr>
          <w:sz w:val="32"/>
          <w:szCs w:val="32"/>
        </w:rPr>
        <w:t>Кунгурцева</w:t>
      </w:r>
      <w:proofErr w:type="spellEnd"/>
      <w:r w:rsidRPr="00FB198D">
        <w:rPr>
          <w:sz w:val="32"/>
          <w:szCs w:val="32"/>
        </w:rPr>
        <w:t> Вероника, Дилогия:  «Похождения Вани Житного, или Волшебный мел» и «</w:t>
      </w:r>
      <w:proofErr w:type="spellStart"/>
      <w:r w:rsidRPr="00FB198D">
        <w:rPr>
          <w:sz w:val="32"/>
          <w:szCs w:val="32"/>
        </w:rPr>
        <w:t>Ведогони</w:t>
      </w:r>
      <w:proofErr w:type="spellEnd"/>
      <w:r w:rsidRPr="00FB198D">
        <w:rPr>
          <w:sz w:val="32"/>
          <w:szCs w:val="32"/>
        </w:rPr>
        <w:t>, или новые похождения Вани Житного»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11. </w:t>
      </w:r>
      <w:proofErr w:type="spellStart"/>
      <w:r w:rsidRPr="00FB198D">
        <w:rPr>
          <w:sz w:val="32"/>
          <w:szCs w:val="32"/>
        </w:rPr>
        <w:t>Мартиросова</w:t>
      </w:r>
      <w:proofErr w:type="spellEnd"/>
      <w:r w:rsidRPr="00FB198D">
        <w:rPr>
          <w:sz w:val="32"/>
          <w:szCs w:val="32"/>
        </w:rPr>
        <w:t xml:space="preserve"> Мария  «Фотографии на память»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12. Махотин Сергей «Вирус  ворчания»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13. Мурашова Екатерина «Гвардия тревоги»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14. </w:t>
      </w:r>
      <w:proofErr w:type="spellStart"/>
      <w:r w:rsidRPr="00FB198D">
        <w:rPr>
          <w:sz w:val="32"/>
          <w:szCs w:val="32"/>
        </w:rPr>
        <w:t>Мосова</w:t>
      </w:r>
      <w:proofErr w:type="spellEnd"/>
      <w:r w:rsidRPr="00FB198D">
        <w:rPr>
          <w:sz w:val="32"/>
          <w:szCs w:val="32"/>
        </w:rPr>
        <w:t> Светлана  «Умора, кукла Баранова и 6 «Б»» 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15. Наумова Ирина «Господин Куцехвост и инопланетяне»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16. </w:t>
      </w:r>
      <w:proofErr w:type="spellStart"/>
      <w:r w:rsidRPr="00FB198D">
        <w:rPr>
          <w:sz w:val="32"/>
          <w:szCs w:val="32"/>
        </w:rPr>
        <w:t>Нусинова</w:t>
      </w:r>
      <w:proofErr w:type="spellEnd"/>
      <w:r w:rsidRPr="00FB198D">
        <w:rPr>
          <w:sz w:val="32"/>
          <w:szCs w:val="32"/>
        </w:rPr>
        <w:t xml:space="preserve"> Наталья «Приключения </w:t>
      </w:r>
      <w:proofErr w:type="spellStart"/>
      <w:r w:rsidRPr="00FB198D">
        <w:rPr>
          <w:sz w:val="32"/>
          <w:szCs w:val="32"/>
        </w:rPr>
        <w:t>Джерика</w:t>
      </w:r>
      <w:proofErr w:type="spellEnd"/>
      <w:r w:rsidRPr="00FB198D">
        <w:rPr>
          <w:sz w:val="32"/>
          <w:szCs w:val="32"/>
        </w:rPr>
        <w:t>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17. Петрова Ася «Волки на парашютах»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18. </w:t>
      </w:r>
      <w:proofErr w:type="spellStart"/>
      <w:r w:rsidRPr="00FB198D">
        <w:rPr>
          <w:sz w:val="32"/>
          <w:szCs w:val="32"/>
        </w:rPr>
        <w:t>Понорницкая</w:t>
      </w:r>
      <w:proofErr w:type="spellEnd"/>
      <w:r w:rsidRPr="00FB198D">
        <w:rPr>
          <w:sz w:val="32"/>
          <w:szCs w:val="32"/>
        </w:rPr>
        <w:t xml:space="preserve"> </w:t>
      </w:r>
      <w:proofErr w:type="spellStart"/>
      <w:r w:rsidRPr="00FB198D">
        <w:rPr>
          <w:sz w:val="32"/>
          <w:szCs w:val="32"/>
        </w:rPr>
        <w:t>Илга</w:t>
      </w:r>
      <w:proofErr w:type="spellEnd"/>
      <w:r w:rsidRPr="00FB198D">
        <w:rPr>
          <w:sz w:val="32"/>
          <w:szCs w:val="32"/>
        </w:rPr>
        <w:t xml:space="preserve"> «Эй, рыбка»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19. Ремез Анна, Колотова  Наталья «Стражи белых ночей»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20. </w:t>
      </w:r>
      <w:proofErr w:type="spellStart"/>
      <w:r w:rsidRPr="00FB198D">
        <w:rPr>
          <w:sz w:val="32"/>
          <w:szCs w:val="32"/>
        </w:rPr>
        <w:t>Сабитова</w:t>
      </w:r>
      <w:proofErr w:type="spellEnd"/>
      <w:r w:rsidRPr="00FB198D">
        <w:rPr>
          <w:sz w:val="32"/>
          <w:szCs w:val="32"/>
        </w:rPr>
        <w:t xml:space="preserve"> Дина «Где нет зимы»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21. </w:t>
      </w:r>
      <w:proofErr w:type="spellStart"/>
      <w:r w:rsidRPr="00FB198D">
        <w:rPr>
          <w:sz w:val="32"/>
          <w:szCs w:val="32"/>
        </w:rPr>
        <w:t>Салтуп</w:t>
      </w:r>
      <w:proofErr w:type="spellEnd"/>
      <w:r w:rsidRPr="00FB198D">
        <w:rPr>
          <w:sz w:val="32"/>
          <w:szCs w:val="32"/>
        </w:rPr>
        <w:t xml:space="preserve"> Григорий «Выстрел милосердия»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22. Сергей Седов. «Про мальчика Лешу»</w:t>
      </w:r>
    </w:p>
    <w:p w:rsidR="00D27A51" w:rsidRPr="00FB198D" w:rsidRDefault="00D27A51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 w:rsidRPr="00FB198D">
        <w:rPr>
          <w:sz w:val="32"/>
          <w:szCs w:val="32"/>
        </w:rPr>
        <w:t>23. Сергей Седов «</w:t>
      </w:r>
      <w:proofErr w:type="gramStart"/>
      <w:r w:rsidRPr="00FB198D">
        <w:rPr>
          <w:sz w:val="32"/>
          <w:szCs w:val="32"/>
        </w:rPr>
        <w:t>Сказки про мам</w:t>
      </w:r>
      <w:proofErr w:type="gramEnd"/>
      <w:r w:rsidRPr="00FB198D">
        <w:rPr>
          <w:sz w:val="32"/>
          <w:szCs w:val="32"/>
        </w:rPr>
        <w:t>»</w:t>
      </w:r>
    </w:p>
    <w:p w:rsidR="00D27A51" w:rsidRPr="00FB198D" w:rsidRDefault="00927523" w:rsidP="00C55B53">
      <w:pPr>
        <w:pStyle w:val="a7"/>
        <w:shd w:val="clear" w:color="auto" w:fill="FFFFFF"/>
        <w:spacing w:before="0" w:beforeAutospacing="0" w:after="0" w:afterAutospacing="0" w:line="288" w:lineRule="atLeast"/>
        <w:ind w:left="-567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461010</wp:posOffset>
            </wp:positionV>
            <wp:extent cx="5162550" cy="1838325"/>
            <wp:effectExtent l="19050" t="0" r="0" b="0"/>
            <wp:wrapThrough wrapText="bothSides">
              <wp:wrapPolygon edited="0">
                <wp:start x="-80" y="0"/>
                <wp:lineTo x="-80" y="21488"/>
                <wp:lineTo x="21600" y="21488"/>
                <wp:lineTo x="21600" y="0"/>
                <wp:lineTo x="-80" y="0"/>
              </wp:wrapPolygon>
            </wp:wrapThrough>
            <wp:docPr id="56" name="Рисунок 54" descr="C:\Documents and Settings\Володина.ONIT\Рабочий стол\Лит премии наши\премия крапив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Володина.ONIT\Рабочий стол\Лит премии наши\премия крапивина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A51" w:rsidRPr="00FB198D">
        <w:rPr>
          <w:sz w:val="32"/>
          <w:szCs w:val="32"/>
        </w:rPr>
        <w:t>24. </w:t>
      </w:r>
      <w:proofErr w:type="spellStart"/>
      <w:r w:rsidR="00D27A51" w:rsidRPr="00FB198D">
        <w:rPr>
          <w:sz w:val="32"/>
          <w:szCs w:val="32"/>
        </w:rPr>
        <w:t>Тюхтяевы</w:t>
      </w:r>
      <w:proofErr w:type="spellEnd"/>
      <w:r w:rsidR="00D27A51" w:rsidRPr="00FB198D">
        <w:rPr>
          <w:sz w:val="32"/>
          <w:szCs w:val="32"/>
        </w:rPr>
        <w:t xml:space="preserve"> Ирина и Леонид  «Школа </w:t>
      </w:r>
      <w:proofErr w:type="spellStart"/>
      <w:r w:rsidR="00D27A51" w:rsidRPr="00FB198D">
        <w:rPr>
          <w:sz w:val="32"/>
          <w:szCs w:val="32"/>
        </w:rPr>
        <w:t>Зоков</w:t>
      </w:r>
      <w:proofErr w:type="spellEnd"/>
      <w:r w:rsidR="00D27A51" w:rsidRPr="00FB198D">
        <w:rPr>
          <w:sz w:val="32"/>
          <w:szCs w:val="32"/>
        </w:rPr>
        <w:t xml:space="preserve"> и </w:t>
      </w:r>
      <w:proofErr w:type="spellStart"/>
      <w:r w:rsidR="00D27A51" w:rsidRPr="00FB198D">
        <w:rPr>
          <w:sz w:val="32"/>
          <w:szCs w:val="32"/>
        </w:rPr>
        <w:t>Бады</w:t>
      </w:r>
      <w:proofErr w:type="spellEnd"/>
      <w:r w:rsidR="00D27A51" w:rsidRPr="00FB198D">
        <w:rPr>
          <w:sz w:val="32"/>
          <w:szCs w:val="32"/>
        </w:rPr>
        <w:t>»</w:t>
      </w:r>
    </w:p>
    <w:p w:rsidR="008779E5" w:rsidRDefault="00A0536A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rStyle w:val="a6"/>
          <w:sz w:val="32"/>
          <w:szCs w:val="32"/>
        </w:rPr>
      </w:pPr>
      <w:r w:rsidRPr="00FB198D">
        <w:rPr>
          <w:rStyle w:val="a6"/>
          <w:sz w:val="32"/>
          <w:szCs w:val="32"/>
        </w:rPr>
        <w:t xml:space="preserve">Международная детская литературная премия </w:t>
      </w:r>
    </w:p>
    <w:p w:rsidR="00A0536A" w:rsidRDefault="00A0536A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rStyle w:val="a6"/>
          <w:sz w:val="32"/>
          <w:szCs w:val="32"/>
        </w:rPr>
      </w:pPr>
      <w:r w:rsidRPr="00FB198D">
        <w:rPr>
          <w:rStyle w:val="a6"/>
          <w:sz w:val="32"/>
          <w:szCs w:val="32"/>
        </w:rPr>
        <w:t>имени В.П. Крапивина</w:t>
      </w:r>
    </w:p>
    <w:p w:rsidR="008779E5" w:rsidRPr="00FB198D" w:rsidRDefault="008779E5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sz w:val="32"/>
          <w:szCs w:val="32"/>
        </w:rPr>
      </w:pPr>
    </w:p>
    <w:p w:rsidR="00A0536A" w:rsidRPr="00FB198D" w:rsidRDefault="00A0536A" w:rsidP="00C55B53">
      <w:pPr>
        <w:spacing w:after="0" w:line="336" w:lineRule="atLeast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sz w:val="32"/>
          <w:szCs w:val="32"/>
        </w:rPr>
        <w:t xml:space="preserve">       </w:t>
      </w:r>
      <w:r w:rsidR="00320049" w:rsidRPr="00FB198D">
        <w:rPr>
          <w:sz w:val="32"/>
          <w:szCs w:val="32"/>
        </w:rPr>
        <w:t xml:space="preserve">     </w:t>
      </w:r>
      <w:r w:rsidRPr="00FB198D">
        <w:rPr>
          <w:rFonts w:ascii="Times New Roman" w:hAnsi="Times New Roman" w:cs="Times New Roman"/>
          <w:sz w:val="32"/>
          <w:szCs w:val="32"/>
        </w:rPr>
        <w:t>Учреждена в знак уважения к творчеству В.П.Крапивина и для стимулирования литературной деятельности в русле заложенных им традиций. Задача премии: широкая пропаганда прозаических произведений для детей среднего школьного возраста, написанных на русском языке, содействующих «росту души», формированию высокой нравственности и духовности. По традиции, церемония награждения проходит в день рождения Крапивина - 14 октября.</w:t>
      </w:r>
      <w:r w:rsidR="005652F9" w:rsidRPr="00FB198D">
        <w:rPr>
          <w:sz w:val="32"/>
          <w:szCs w:val="32"/>
        </w:rPr>
        <w:t xml:space="preserve"> </w:t>
      </w:r>
      <w:r w:rsidR="005652F9" w:rsidRPr="00FB198D">
        <w:rPr>
          <w:rFonts w:ascii="Tahoma" w:eastAsia="Times New Roman" w:hAnsi="Tahoma" w:cs="Tahoma"/>
          <w:sz w:val="32"/>
          <w:szCs w:val="32"/>
          <w:lang w:eastAsia="ru-RU"/>
        </w:rPr>
        <w:t> </w:t>
      </w:r>
      <w:r w:rsidR="005652F9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Победителями премии становились: </w:t>
      </w:r>
      <w:r w:rsidR="005652F9"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Альберт </w:t>
      </w:r>
      <w:proofErr w:type="spellStart"/>
      <w:r w:rsidR="005652F9"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Лиханов</w:t>
      </w:r>
      <w:proofErr w:type="spellEnd"/>
      <w:r w:rsidR="005652F9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, </w:t>
      </w:r>
      <w:r w:rsidR="005652F9"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Елена </w:t>
      </w:r>
      <w:proofErr w:type="spellStart"/>
      <w:r w:rsidR="005652F9"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Габова</w:t>
      </w:r>
      <w:proofErr w:type="spellEnd"/>
      <w:r w:rsidR="005652F9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,  </w:t>
      </w:r>
      <w:r w:rsidR="005652F9"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Елена Ракитина, Юлия Кузнецова, Екатерина </w:t>
      </w:r>
      <w:proofErr w:type="spellStart"/>
      <w:r w:rsidR="005652F9"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Каретникова</w:t>
      </w:r>
      <w:proofErr w:type="spellEnd"/>
      <w:r w:rsidR="005652F9"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, Павел Калмыков, Наталья Евдокимова, </w:t>
      </w:r>
      <w:proofErr w:type="spellStart"/>
      <w:r w:rsidR="005652F9"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Наиль</w:t>
      </w:r>
      <w:proofErr w:type="spellEnd"/>
      <w:r w:rsidR="005652F9"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Измайлов, Эдуард </w:t>
      </w:r>
      <w:proofErr w:type="spellStart"/>
      <w:r w:rsidR="005652F9"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Веркин</w:t>
      </w:r>
      <w:proofErr w:type="spellEnd"/>
      <w:r w:rsidR="005652F9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5652F9" w:rsidRPr="00FB198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21B41" w:rsidRDefault="00321B41" w:rsidP="00C55B53">
      <w:pPr>
        <w:spacing w:after="0" w:line="336" w:lineRule="atLeast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 14 октября, в 76-й день рождения писателя Владислава Крапивина, были названы имена лауреатов и дипломантов 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Крапивинской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 xml:space="preserve"> премии-2014.</w:t>
      </w:r>
    </w:p>
    <w:p w:rsidR="008B1883" w:rsidRPr="00FB198D" w:rsidRDefault="008B1883" w:rsidP="00C55B53">
      <w:pPr>
        <w:spacing w:after="0" w:line="336" w:lineRule="atLeast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321B41" w:rsidRPr="00FB198D" w:rsidRDefault="00321B41" w:rsidP="00C55B53">
      <w:pPr>
        <w:spacing w:after="0" w:line="336" w:lineRule="atLeast"/>
        <w:ind w:left="-567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FB198D">
        <w:rPr>
          <w:rFonts w:ascii="Times New Roman" w:hAnsi="Times New Roman" w:cs="Times New Roman"/>
          <w:sz w:val="32"/>
          <w:szCs w:val="32"/>
          <w:u w:val="single"/>
        </w:rPr>
        <w:t>Лауреатами стали:</w:t>
      </w:r>
    </w:p>
    <w:p w:rsidR="00321B41" w:rsidRPr="00FB198D" w:rsidRDefault="00321B41" w:rsidP="00C55B53">
      <w:pPr>
        <w:spacing w:after="0" w:line="336" w:lineRule="atLeast"/>
        <w:ind w:left="-567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321B41" w:rsidRPr="008B1883" w:rsidRDefault="00321B41" w:rsidP="00C55B53">
      <w:pPr>
        <w:pStyle w:val="a8"/>
        <w:numPr>
          <w:ilvl w:val="0"/>
          <w:numId w:val="2"/>
        </w:numPr>
        <w:spacing w:after="0" w:line="336" w:lineRule="atLeast"/>
        <w:ind w:left="-567" w:firstLine="0"/>
        <w:jc w:val="both"/>
        <w:rPr>
          <w:rFonts w:ascii="Times New Roman" w:hAnsi="Times New Roman" w:cs="Times New Roman"/>
          <w:sz w:val="32"/>
          <w:szCs w:val="32"/>
        </w:rPr>
      </w:pPr>
      <w:r w:rsidRPr="008B1883">
        <w:rPr>
          <w:rFonts w:ascii="Times New Roman" w:hAnsi="Times New Roman" w:cs="Times New Roman"/>
          <w:sz w:val="32"/>
          <w:szCs w:val="32"/>
        </w:rPr>
        <w:t>Востоков Станислав за книгу «Фрося Коровина»;</w:t>
      </w:r>
    </w:p>
    <w:p w:rsidR="00321B41" w:rsidRPr="00FB198D" w:rsidRDefault="00321B41" w:rsidP="00C55B53">
      <w:pPr>
        <w:spacing w:after="0" w:line="336" w:lineRule="atLeast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321B41" w:rsidRPr="008B1883" w:rsidRDefault="00321B41" w:rsidP="00C55B53">
      <w:pPr>
        <w:pStyle w:val="a8"/>
        <w:numPr>
          <w:ilvl w:val="0"/>
          <w:numId w:val="2"/>
        </w:numPr>
        <w:spacing w:after="0" w:line="336" w:lineRule="atLeast"/>
        <w:ind w:left="-567" w:firstLine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B1883">
        <w:rPr>
          <w:rFonts w:ascii="Times New Roman" w:hAnsi="Times New Roman" w:cs="Times New Roman"/>
          <w:sz w:val="32"/>
          <w:szCs w:val="32"/>
        </w:rPr>
        <w:t>Дашевская</w:t>
      </w:r>
      <w:proofErr w:type="spellEnd"/>
      <w:r w:rsidRPr="008B1883">
        <w:rPr>
          <w:rFonts w:ascii="Times New Roman" w:hAnsi="Times New Roman" w:cs="Times New Roman"/>
          <w:sz w:val="32"/>
          <w:szCs w:val="32"/>
        </w:rPr>
        <w:t xml:space="preserve"> Нина за повесть «</w:t>
      </w:r>
      <w:proofErr w:type="spellStart"/>
      <w:r w:rsidRPr="008B1883">
        <w:rPr>
          <w:rFonts w:ascii="Times New Roman" w:hAnsi="Times New Roman" w:cs="Times New Roman"/>
          <w:sz w:val="32"/>
          <w:szCs w:val="32"/>
        </w:rPr>
        <w:t>Вилли</w:t>
      </w:r>
      <w:proofErr w:type="spellEnd"/>
      <w:r w:rsidRPr="008B1883">
        <w:rPr>
          <w:rFonts w:ascii="Times New Roman" w:hAnsi="Times New Roman" w:cs="Times New Roman"/>
          <w:sz w:val="32"/>
          <w:szCs w:val="32"/>
        </w:rPr>
        <w:t>»;</w:t>
      </w:r>
    </w:p>
    <w:p w:rsidR="00321B41" w:rsidRPr="00FB198D" w:rsidRDefault="00321B41" w:rsidP="00C55B53">
      <w:pPr>
        <w:spacing w:after="0" w:line="336" w:lineRule="atLeast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321B41" w:rsidRPr="008B1883" w:rsidRDefault="00321B41" w:rsidP="00C55B53">
      <w:pPr>
        <w:pStyle w:val="a8"/>
        <w:numPr>
          <w:ilvl w:val="0"/>
          <w:numId w:val="2"/>
        </w:numPr>
        <w:spacing w:after="0" w:line="336" w:lineRule="atLeast"/>
        <w:ind w:left="-567" w:firstLine="0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B1883">
        <w:rPr>
          <w:rFonts w:ascii="Times New Roman" w:hAnsi="Times New Roman" w:cs="Times New Roman"/>
          <w:sz w:val="32"/>
          <w:szCs w:val="32"/>
        </w:rPr>
        <w:t>Крейцвальд</w:t>
      </w:r>
      <w:proofErr w:type="spellEnd"/>
      <w:r w:rsidRPr="008B1883">
        <w:rPr>
          <w:rFonts w:ascii="Times New Roman" w:hAnsi="Times New Roman" w:cs="Times New Roman"/>
          <w:sz w:val="32"/>
          <w:szCs w:val="32"/>
        </w:rPr>
        <w:t xml:space="preserve"> А. М. (</w:t>
      </w:r>
      <w:proofErr w:type="spellStart"/>
      <w:r w:rsidRPr="008B1883">
        <w:rPr>
          <w:rFonts w:ascii="Times New Roman" w:hAnsi="Times New Roman" w:cs="Times New Roman"/>
          <w:sz w:val="32"/>
          <w:szCs w:val="32"/>
        </w:rPr>
        <w:t>Польгуева</w:t>
      </w:r>
      <w:proofErr w:type="spellEnd"/>
      <w:r w:rsidRPr="008B1883">
        <w:rPr>
          <w:rFonts w:ascii="Times New Roman" w:hAnsi="Times New Roman" w:cs="Times New Roman"/>
          <w:sz w:val="32"/>
          <w:szCs w:val="32"/>
        </w:rPr>
        <w:t xml:space="preserve"> Екатерина) за повесть «Марта».</w:t>
      </w:r>
    </w:p>
    <w:p w:rsidR="00800385" w:rsidRPr="00FB198D" w:rsidRDefault="00800385" w:rsidP="00C55B53">
      <w:pPr>
        <w:spacing w:after="0" w:line="336" w:lineRule="atLeast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800385" w:rsidRPr="00FB198D" w:rsidRDefault="00800385" w:rsidP="00C55B53">
      <w:pPr>
        <w:spacing w:after="0" w:line="336" w:lineRule="atLeast"/>
        <w:ind w:left="-567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FB198D">
        <w:rPr>
          <w:rFonts w:ascii="Times New Roman" w:hAnsi="Times New Roman" w:cs="Times New Roman"/>
          <w:sz w:val="32"/>
          <w:szCs w:val="32"/>
          <w:u w:val="single"/>
        </w:rPr>
        <w:t>Дипломантами стали:</w:t>
      </w:r>
    </w:p>
    <w:p w:rsidR="00800385" w:rsidRPr="00FB198D" w:rsidRDefault="00800385" w:rsidP="00C55B53">
      <w:pPr>
        <w:spacing w:after="0" w:line="336" w:lineRule="atLeast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800385" w:rsidRPr="00FB198D" w:rsidRDefault="0080038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>• Громова Ольга за повесть «Сахарный ребёнок»;</w:t>
      </w:r>
    </w:p>
    <w:p w:rsidR="00800385" w:rsidRPr="00FB198D" w:rsidRDefault="0080038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800385" w:rsidRPr="00FB198D" w:rsidRDefault="0080038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lastRenderedPageBreak/>
        <w:t xml:space="preserve">• 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Ледерман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 xml:space="preserve"> Виктория за повесть «Календарь 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М</w:t>
      </w:r>
      <w:proofErr w:type="gramStart"/>
      <w:r w:rsidRPr="00FB198D">
        <w:rPr>
          <w:rFonts w:ascii="Times New Roman" w:hAnsi="Times New Roman" w:cs="Times New Roman"/>
          <w:sz w:val="32"/>
          <w:szCs w:val="32"/>
        </w:rPr>
        <w:t>а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>(</w:t>
      </w:r>
      <w:proofErr w:type="spellStart"/>
      <w:proofErr w:type="gramEnd"/>
      <w:r w:rsidRPr="00FB198D">
        <w:rPr>
          <w:rFonts w:ascii="Times New Roman" w:hAnsi="Times New Roman" w:cs="Times New Roman"/>
          <w:sz w:val="32"/>
          <w:szCs w:val="32"/>
        </w:rPr>
        <w:t>й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>)я»;</w:t>
      </w:r>
    </w:p>
    <w:p w:rsidR="00800385" w:rsidRPr="00FB198D" w:rsidRDefault="0080038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800385" w:rsidRPr="00FB198D" w:rsidRDefault="0080038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>• Барановский Михаил за повесть «Я воспитываю папу»;</w:t>
      </w:r>
    </w:p>
    <w:p w:rsidR="00800385" w:rsidRPr="00FB198D" w:rsidRDefault="0080038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800385" w:rsidRPr="00FB198D" w:rsidRDefault="0080038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• 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Журавликова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 xml:space="preserve"> (Галкина) Наталья за повесть «Великое путешествие через шкаф и обратно»;</w:t>
      </w:r>
    </w:p>
    <w:p w:rsidR="00800385" w:rsidRPr="00FB198D" w:rsidRDefault="0080038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800385" w:rsidRPr="00FB198D" w:rsidRDefault="0080038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>• Никольская Анна за повесть «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Блошкинс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 xml:space="preserve"> и </w:t>
      </w:r>
      <w:proofErr w:type="gramStart"/>
      <w:r w:rsidRPr="00FB198D">
        <w:rPr>
          <w:rFonts w:ascii="Times New Roman" w:hAnsi="Times New Roman" w:cs="Times New Roman"/>
          <w:sz w:val="32"/>
          <w:szCs w:val="32"/>
        </w:rPr>
        <w:t>Фрю</w:t>
      </w:r>
      <w:proofErr w:type="gramEnd"/>
      <w:r w:rsidRPr="00FB198D">
        <w:rPr>
          <w:rFonts w:ascii="Times New Roman" w:hAnsi="Times New Roman" w:cs="Times New Roman"/>
          <w:sz w:val="32"/>
          <w:szCs w:val="32"/>
        </w:rPr>
        <w:t xml:space="preserve"> из бухты Барахты»;</w:t>
      </w:r>
    </w:p>
    <w:p w:rsidR="00800385" w:rsidRPr="00FB198D" w:rsidRDefault="0080038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800385" w:rsidRPr="00FB198D" w:rsidRDefault="0080038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>• Басова Евгения (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Инга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Понорницкая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>) за повесть «Открытые окна»;</w:t>
      </w:r>
    </w:p>
    <w:p w:rsidR="00800385" w:rsidRPr="00FB198D" w:rsidRDefault="0080038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800385" w:rsidRPr="00FB198D" w:rsidRDefault="0080038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• 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Строкина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 xml:space="preserve"> Анастасия за повесть «Кит плывет на север».</w:t>
      </w:r>
    </w:p>
    <w:p w:rsidR="00BF5509" w:rsidRPr="00FB198D" w:rsidRDefault="00BF5509" w:rsidP="00C55B53">
      <w:pPr>
        <w:spacing w:after="0" w:line="336" w:lineRule="atLeast"/>
        <w:ind w:left="-567"/>
        <w:jc w:val="both"/>
        <w:rPr>
          <w:rFonts w:ascii="Times New Roman" w:hAnsi="Times New Roman" w:cs="Times New Roman"/>
          <w:sz w:val="32"/>
          <w:szCs w:val="32"/>
        </w:rPr>
      </w:pPr>
    </w:p>
    <w:p w:rsidR="007E498A" w:rsidRDefault="005652F9" w:rsidP="00C55B53">
      <w:pPr>
        <w:pStyle w:val="a7"/>
        <w:shd w:val="clear" w:color="auto" w:fill="FFFFFF" w:themeFill="background1"/>
        <w:spacing w:after="0" w:afterAutospacing="0"/>
        <w:ind w:left="-567"/>
        <w:jc w:val="center"/>
        <w:rPr>
          <w:rStyle w:val="a6"/>
          <w:sz w:val="32"/>
          <w:szCs w:val="32"/>
        </w:rPr>
      </w:pPr>
      <w:r w:rsidRPr="00FB198D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166370</wp:posOffset>
            </wp:positionV>
            <wp:extent cx="2076450" cy="1457325"/>
            <wp:effectExtent l="19050" t="0" r="0" b="0"/>
            <wp:wrapThrough wrapText="bothSides">
              <wp:wrapPolygon edited="0">
                <wp:start x="-198" y="0"/>
                <wp:lineTo x="-198" y="21459"/>
                <wp:lineTo x="21600" y="21459"/>
                <wp:lineTo x="21600" y="0"/>
                <wp:lineTo x="-198" y="0"/>
              </wp:wrapPolygon>
            </wp:wrapThrough>
            <wp:docPr id="55" name="Рисунок 53" descr="C:\Documents and Settings\Володина.ONIT\Рабочий стол\Лит премии наши\конкурс михал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Documents and Settings\Володина.ONIT\Рабочий стол\Лит премии наши\конкурс михалкова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98A" w:rsidRPr="00FB198D">
        <w:rPr>
          <w:rStyle w:val="a6"/>
          <w:sz w:val="32"/>
          <w:szCs w:val="32"/>
        </w:rPr>
        <w:t>Конкурс имени Сергея Михалкова</w:t>
      </w:r>
    </w:p>
    <w:p w:rsidR="00B358BF" w:rsidRPr="00FB198D" w:rsidRDefault="00B358BF" w:rsidP="00C55B53">
      <w:pPr>
        <w:pStyle w:val="a7"/>
        <w:shd w:val="clear" w:color="auto" w:fill="FFFFFF" w:themeFill="background1"/>
        <w:spacing w:after="0" w:afterAutospacing="0"/>
        <w:ind w:left="-567"/>
        <w:jc w:val="center"/>
        <w:rPr>
          <w:sz w:val="32"/>
          <w:szCs w:val="32"/>
        </w:rPr>
      </w:pPr>
    </w:p>
    <w:p w:rsidR="007E498A" w:rsidRPr="00FB198D" w:rsidRDefault="007E498A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      Международный конкурс имени Сергея Михалкова на лучшее художественное произведение для подростков учрежден Российским Фондом Культуры и Советом по детской книге России. Конкурс проводится один раз в два года, впервые прошел в 2008 году. На Конкурс принимаются рукописи, написанные на русском языке, в стихах или прозе.</w:t>
      </w:r>
      <w:r w:rsidR="00457FB5" w:rsidRPr="00FB198D">
        <w:rPr>
          <w:sz w:val="32"/>
          <w:szCs w:val="32"/>
        </w:rPr>
        <w:t xml:space="preserve"> Девиз Конкурса — крылатая фраза Сергея Михалкова «Сегодня — дети, завтра — народ». </w:t>
      </w:r>
    </w:p>
    <w:p w:rsidR="00206AC2" w:rsidRPr="00FB198D" w:rsidRDefault="00206AC2" w:rsidP="00C55B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Среди лауреатов конкурса есть и вполне известные детские авторы: </w:t>
      </w:r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Тамара Михеева, Эдуард </w:t>
      </w:r>
      <w:proofErr w:type="spellStart"/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Веркин</w:t>
      </w:r>
      <w:proofErr w:type="spellEnd"/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, Наталья Волкова, Анна Никольская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и хорошие, но не совсем детские писатели: </w:t>
      </w:r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Ирина </w:t>
      </w:r>
      <w:proofErr w:type="spellStart"/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Богатырева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Александр </w:t>
      </w:r>
      <w:proofErr w:type="spellStart"/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Адабашьян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др.</w:t>
      </w:r>
    </w:p>
    <w:p w:rsidR="00457FB5" w:rsidRPr="00FB198D" w:rsidRDefault="00457FB5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B198D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    Первая премия</w:t>
      </w:r>
      <w:r w:rsidRPr="00FB198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  в 2014г. </w:t>
      </w:r>
      <w:r w:rsidRPr="00FB198D">
        <w:rPr>
          <w:rFonts w:ascii="Times New Roman" w:hAnsi="Times New Roman" w:cs="Times New Roman"/>
          <w:sz w:val="32"/>
          <w:szCs w:val="32"/>
          <w:shd w:val="clear" w:color="auto" w:fill="FFFFFF"/>
        </w:rPr>
        <w:t>была присуждена</w:t>
      </w:r>
      <w:r w:rsidRPr="00FB198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FB198D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Ирине Дегтяревой</w:t>
      </w:r>
      <w:r w:rsidRPr="00FB198D">
        <w:rPr>
          <w:rStyle w:val="apple-converted-space"/>
          <w:rFonts w:ascii="Times New Roman" w:hAnsi="Times New Roman" w:cs="Times New Roman"/>
          <w:bCs/>
          <w:sz w:val="32"/>
          <w:szCs w:val="32"/>
          <w:shd w:val="clear" w:color="auto" w:fill="FFFFFF"/>
        </w:rPr>
        <w:t> </w:t>
      </w:r>
      <w:r w:rsidRPr="00FB198D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(Россия, г</w:t>
      </w:r>
      <w:proofErr w:type="gramStart"/>
      <w:r w:rsidRPr="00FB198D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.М</w:t>
      </w:r>
      <w:proofErr w:type="gramEnd"/>
      <w:r w:rsidRPr="00FB198D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осква) за повесть «Степной ветер»</w:t>
      </w:r>
      <w:r w:rsidRPr="00FB198D">
        <w:rPr>
          <w:rFonts w:ascii="Times New Roman" w:hAnsi="Times New Roman" w:cs="Times New Roman"/>
          <w:sz w:val="32"/>
          <w:szCs w:val="32"/>
          <w:shd w:val="clear" w:color="auto" w:fill="FFFFFF"/>
        </w:rPr>
        <w:t>. Повесть «Степной ветер — о мальчишке, живущем с семьей на хуторе в Ростовской области. О его взрослении, шалостях, исканиях, взаимоотношениях с окружающим миром.</w:t>
      </w:r>
    </w:p>
    <w:p w:rsidR="00457FB5" w:rsidRPr="00FB198D" w:rsidRDefault="00457FB5" w:rsidP="00C55B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Вторая премия была вручена Татьяне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Корниенко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(Крым, Севастополь), автору повести «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Херсонеситы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». Герои ее повести живут в разных эпохах — в древнем Херсонесе и современном Севастополе. Но невероятные события пересекли их дороги, верность долгу сделала 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друзьями. Настоящая любовь, честь, достоинство, доблесть — об этом в «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Херсонеситах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».</w:t>
      </w:r>
    </w:p>
    <w:p w:rsidR="00643C2C" w:rsidRPr="00FB198D" w:rsidRDefault="00643C2C" w:rsidP="00C55B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Третья премия  вручена  Михаилу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Карчику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(литературный псевдоним Михаил Логинов) из Санкт-Петербурга, за повесть «Ключ от города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Антоновска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».</w:t>
      </w:r>
      <w:r w:rsidR="00B24BE9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 своей повести он рассказывает так: «За последние пятнадцать лет мне довелось побывать в десятках маленьких городов Европейской части страны и за Уралом. В этих городках живут прототипы моих юных героев. Они, как и все дети, верят в чудеса. И поэтому чудеса иногда случаются».</w:t>
      </w:r>
    </w:p>
    <w:p w:rsidR="00457FB5" w:rsidRPr="00FB198D" w:rsidRDefault="00457FB5" w:rsidP="00C55B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06AC2" w:rsidRPr="00FB198D" w:rsidRDefault="00206AC2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</w:p>
    <w:p w:rsidR="000E101E" w:rsidRDefault="00457FB5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  <w:r w:rsidRPr="00FB198D">
        <w:rPr>
          <w:b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45085</wp:posOffset>
            </wp:positionV>
            <wp:extent cx="2476500" cy="1857375"/>
            <wp:effectExtent l="19050" t="0" r="0" b="0"/>
            <wp:wrapThrough wrapText="bothSides">
              <wp:wrapPolygon edited="0">
                <wp:start x="-166" y="0"/>
                <wp:lineTo x="-166" y="21489"/>
                <wp:lineTo x="21600" y="21489"/>
                <wp:lineTo x="21600" y="0"/>
                <wp:lineTo x="-166" y="0"/>
              </wp:wrapPolygon>
            </wp:wrapThrough>
            <wp:docPr id="58" name="Рисунок 56" descr="C:\Documents and Settings\Володина.ONIT\Рабочий стол\Лит премии наши\заветная меч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Володина.ONIT\Рабочий стол\Лит премии наши\заветная мечта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3E9" w:rsidRPr="00FB198D">
        <w:rPr>
          <w:b/>
          <w:sz w:val="32"/>
          <w:szCs w:val="32"/>
        </w:rPr>
        <w:t>Российская национальная премия «Заветная мечта»</w:t>
      </w:r>
    </w:p>
    <w:p w:rsidR="00B358BF" w:rsidRPr="00FB198D" w:rsidRDefault="00B358BF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</w:p>
    <w:p w:rsidR="002273E9" w:rsidRPr="00FB198D" w:rsidRDefault="002273E9" w:rsidP="00C55B53">
      <w:pPr>
        <w:pStyle w:val="a7"/>
        <w:shd w:val="clear" w:color="auto" w:fill="FFFFFF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bCs/>
          <w:sz w:val="32"/>
          <w:szCs w:val="32"/>
        </w:rPr>
        <w:t xml:space="preserve">     Заветная мечта</w:t>
      </w:r>
      <w:r w:rsidRPr="00FB198D">
        <w:rPr>
          <w:sz w:val="32"/>
          <w:szCs w:val="32"/>
        </w:rPr>
        <w:t> </w:t>
      </w:r>
      <w:r w:rsidR="00AA0C4E" w:rsidRPr="00FB198D">
        <w:rPr>
          <w:sz w:val="32"/>
          <w:szCs w:val="32"/>
        </w:rPr>
        <w:t xml:space="preserve"> </w:t>
      </w:r>
      <w:r w:rsidRPr="00FB198D">
        <w:rPr>
          <w:sz w:val="32"/>
          <w:szCs w:val="32"/>
        </w:rPr>
        <w:t>— российская национальная</w:t>
      </w:r>
      <w:r w:rsidRPr="00FB198D">
        <w:rPr>
          <w:rStyle w:val="apple-converted-space"/>
          <w:sz w:val="32"/>
          <w:szCs w:val="32"/>
        </w:rPr>
        <w:t> </w:t>
      </w:r>
      <w:hyperlink r:id="rId67" w:tooltip="Премия" w:history="1">
        <w:r w:rsidRPr="00FB198D">
          <w:rPr>
            <w:rStyle w:val="a3"/>
            <w:color w:val="auto"/>
            <w:sz w:val="32"/>
            <w:szCs w:val="32"/>
            <w:u w:val="none"/>
          </w:rPr>
          <w:t>премия</w:t>
        </w:r>
      </w:hyperlink>
      <w:r w:rsidRPr="00FB198D">
        <w:rPr>
          <w:rStyle w:val="apple-converted-space"/>
          <w:sz w:val="32"/>
          <w:szCs w:val="32"/>
        </w:rPr>
        <w:t> </w:t>
      </w:r>
      <w:r w:rsidRPr="00FB198D">
        <w:rPr>
          <w:sz w:val="32"/>
          <w:szCs w:val="32"/>
        </w:rPr>
        <w:t>в области детской литературы. Вручалась с</w:t>
      </w:r>
      <w:r w:rsidRPr="00FB198D">
        <w:rPr>
          <w:rStyle w:val="apple-converted-space"/>
          <w:sz w:val="32"/>
          <w:szCs w:val="32"/>
        </w:rPr>
        <w:t> </w:t>
      </w:r>
      <w:hyperlink r:id="rId68" w:tooltip="2006" w:history="1">
        <w:r w:rsidRPr="00FB198D">
          <w:rPr>
            <w:rStyle w:val="a3"/>
            <w:color w:val="auto"/>
            <w:sz w:val="32"/>
            <w:szCs w:val="32"/>
            <w:u w:val="none"/>
          </w:rPr>
          <w:t>2006</w:t>
        </w:r>
      </w:hyperlink>
      <w:r w:rsidRPr="00FB198D">
        <w:rPr>
          <w:rStyle w:val="apple-converted-space"/>
          <w:sz w:val="32"/>
          <w:szCs w:val="32"/>
        </w:rPr>
        <w:t> </w:t>
      </w:r>
      <w:r w:rsidRPr="00FB198D">
        <w:rPr>
          <w:sz w:val="32"/>
          <w:szCs w:val="32"/>
        </w:rPr>
        <w:t xml:space="preserve">по 2009 годы. </w:t>
      </w:r>
      <w:proofErr w:type="gramStart"/>
      <w:r w:rsidRPr="00FB198D">
        <w:rPr>
          <w:sz w:val="32"/>
          <w:szCs w:val="32"/>
        </w:rPr>
        <w:t>Учреждена</w:t>
      </w:r>
      <w:proofErr w:type="gramEnd"/>
      <w:r w:rsidRPr="00FB198D">
        <w:rPr>
          <w:sz w:val="32"/>
          <w:szCs w:val="32"/>
        </w:rPr>
        <w:t xml:space="preserve"> одноименным благотворительным фондом, созданным</w:t>
      </w:r>
      <w:r w:rsidRPr="00FB198D">
        <w:rPr>
          <w:rStyle w:val="apple-converted-space"/>
          <w:sz w:val="32"/>
          <w:szCs w:val="32"/>
        </w:rPr>
        <w:t> </w:t>
      </w:r>
      <w:hyperlink r:id="rId69" w:tooltip="Список 200 крупнейших российских частных компаний (2006)" w:history="1">
        <w:r w:rsidRPr="00FB198D">
          <w:rPr>
            <w:rStyle w:val="a3"/>
            <w:color w:val="auto"/>
            <w:sz w:val="32"/>
            <w:szCs w:val="32"/>
            <w:u w:val="none"/>
          </w:rPr>
          <w:t>группой компаний МИАН</w:t>
        </w:r>
      </w:hyperlink>
      <w:r w:rsidRPr="00FB198D">
        <w:rPr>
          <w:sz w:val="32"/>
          <w:szCs w:val="32"/>
        </w:rPr>
        <w:t>.</w:t>
      </w:r>
    </w:p>
    <w:p w:rsidR="00F96EEB" w:rsidRPr="00FB198D" w:rsidRDefault="00F96EEB" w:rsidP="00C55B5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Эта премия за</w:t>
      </w:r>
      <w:r w:rsidR="00C54D1A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четыре года существования открыла много имен: </w:t>
      </w:r>
      <w:r w:rsidR="00C54D1A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Николай </w:t>
      </w:r>
      <w:proofErr w:type="spellStart"/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Назаркин</w:t>
      </w:r>
      <w:proofErr w:type="spellEnd"/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, Светлана Лаврова, Фред </w:t>
      </w:r>
      <w:proofErr w:type="spellStart"/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Адра</w:t>
      </w:r>
      <w:proofErr w:type="spellEnd"/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, Эдуард </w:t>
      </w:r>
      <w:proofErr w:type="spellStart"/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Веркин</w:t>
      </w:r>
      <w:proofErr w:type="spellEnd"/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, Тамара Михеева, Дина </w:t>
      </w:r>
      <w:proofErr w:type="spellStart"/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Сабитова</w:t>
      </w:r>
      <w:proofErr w:type="spellEnd"/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, Юлия Кузнецова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. Именно тут засияла звезда</w:t>
      </w:r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 Екатерины Мурашовой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Не обидели и </w:t>
      </w:r>
      <w:proofErr w:type="gram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маститых</w:t>
      </w:r>
      <w:proofErr w:type="gram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 </w:t>
      </w:r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Бориса Минаева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 с  </w:t>
      </w:r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Валерием Воскобойниковым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а также </w:t>
      </w:r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Артура </w:t>
      </w:r>
      <w:proofErr w:type="spellStart"/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Гиваргизова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  со</w:t>
      </w:r>
      <w:r w:rsidRPr="00FB198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 Станиславом Востоковым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F96EEB" w:rsidRPr="00FB198D" w:rsidRDefault="00F96EEB" w:rsidP="00C55B53">
      <w:pPr>
        <w:pStyle w:val="a7"/>
        <w:shd w:val="clear" w:color="auto" w:fill="FFFFFF"/>
        <w:spacing w:before="0" w:beforeAutospacing="0" w:after="120" w:afterAutospacing="0" w:line="336" w:lineRule="atLeast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    К сожалению, жизнь «Заветной мечты» оборвалась по объективно-субъективным причинам. В определенной мере ее наследницей стала премия </w:t>
      </w:r>
      <w:r w:rsidRPr="00FB198D">
        <w:rPr>
          <w:bCs/>
          <w:sz w:val="32"/>
          <w:szCs w:val="32"/>
        </w:rPr>
        <w:t>«</w:t>
      </w:r>
      <w:hyperlink r:id="rId70" w:history="1">
        <w:proofErr w:type="spellStart"/>
        <w:r w:rsidRPr="00FB198D">
          <w:rPr>
            <w:bCs/>
            <w:sz w:val="32"/>
            <w:szCs w:val="32"/>
            <w:u w:val="single"/>
          </w:rPr>
          <w:t>Книгуру</w:t>
        </w:r>
        <w:proofErr w:type="spellEnd"/>
      </w:hyperlink>
      <w:r w:rsidRPr="00FB198D">
        <w:rPr>
          <w:bCs/>
          <w:sz w:val="32"/>
          <w:szCs w:val="32"/>
        </w:rPr>
        <w:t>».</w:t>
      </w:r>
    </w:p>
    <w:p w:rsidR="003C6136" w:rsidRPr="00FB198D" w:rsidRDefault="003C6136" w:rsidP="00C55B53">
      <w:pPr>
        <w:pStyle w:val="a7"/>
        <w:shd w:val="clear" w:color="auto" w:fill="FFFFFF" w:themeFill="background1"/>
        <w:ind w:left="-567"/>
        <w:jc w:val="center"/>
        <w:rPr>
          <w:sz w:val="32"/>
          <w:szCs w:val="32"/>
        </w:rPr>
      </w:pPr>
      <w:r w:rsidRPr="00FB198D">
        <w:rPr>
          <w:b/>
          <w:bCs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171450</wp:posOffset>
            </wp:positionV>
            <wp:extent cx="2228850" cy="1666875"/>
            <wp:effectExtent l="19050" t="0" r="0" b="0"/>
            <wp:wrapThrough wrapText="bothSides">
              <wp:wrapPolygon edited="0">
                <wp:start x="-185" y="0"/>
                <wp:lineTo x="-185" y="21477"/>
                <wp:lineTo x="21600" y="21477"/>
                <wp:lineTo x="21600" y="0"/>
                <wp:lineTo x="-185" y="0"/>
              </wp:wrapPolygon>
            </wp:wrapThrough>
            <wp:docPr id="59" name="Рисунок 1" descr="http://apatitylibr.ru/images/stories/childrenpremii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patitylibr.ru/images/stories/childrenpremii/27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98D">
        <w:rPr>
          <w:rStyle w:val="a6"/>
          <w:sz w:val="32"/>
          <w:szCs w:val="32"/>
        </w:rPr>
        <w:t>«</w:t>
      </w:r>
      <w:proofErr w:type="spellStart"/>
      <w:r w:rsidRPr="00FB198D">
        <w:rPr>
          <w:rStyle w:val="a6"/>
          <w:sz w:val="32"/>
          <w:szCs w:val="32"/>
        </w:rPr>
        <w:t>Книгуру</w:t>
      </w:r>
      <w:proofErr w:type="spellEnd"/>
      <w:r w:rsidRPr="00FB198D">
        <w:rPr>
          <w:rStyle w:val="a6"/>
          <w:sz w:val="32"/>
          <w:szCs w:val="32"/>
        </w:rPr>
        <w:t>»</w:t>
      </w:r>
    </w:p>
    <w:p w:rsidR="003C6136" w:rsidRPr="00FB198D" w:rsidRDefault="003C6136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       В</w:t>
      </w:r>
      <w:r w:rsidRPr="00FB198D">
        <w:rPr>
          <w:rStyle w:val="apple-converted-space"/>
          <w:sz w:val="32"/>
          <w:szCs w:val="32"/>
        </w:rPr>
        <w:t> </w:t>
      </w:r>
      <w:r w:rsidRPr="00FB198D">
        <w:rPr>
          <w:sz w:val="32"/>
          <w:szCs w:val="32"/>
        </w:rPr>
        <w:t>рамках Всероссийского конкурса на лучшее литературное произведение для детей и юношества «</w:t>
      </w:r>
      <w:proofErr w:type="spellStart"/>
      <w:r w:rsidRPr="00FB198D">
        <w:rPr>
          <w:sz w:val="32"/>
          <w:szCs w:val="32"/>
        </w:rPr>
        <w:t>Книгуру</w:t>
      </w:r>
      <w:proofErr w:type="spellEnd"/>
      <w:r w:rsidRPr="00FB198D">
        <w:rPr>
          <w:sz w:val="32"/>
          <w:szCs w:val="32"/>
        </w:rPr>
        <w:t xml:space="preserve">» осуществляется принципиально новый подход к выбору лауреатов. Рукописи произведений, представленных на конкурс, выложены на сайте. С ними может познакомиться каждый желающий. </w:t>
      </w:r>
      <w:r w:rsidRPr="00FB198D">
        <w:rPr>
          <w:sz w:val="32"/>
          <w:szCs w:val="32"/>
        </w:rPr>
        <w:lastRenderedPageBreak/>
        <w:t>И членом детского жюри может стать любой подросток от 10 до 16 лет. Голосуют члены жюри в Интернете. Параллельно с детским голосованием идет голосование взрослых. Награды присуждаются в двух номинациях: художественная и познавательная литература.</w:t>
      </w:r>
      <w:r w:rsidR="007A4502" w:rsidRPr="00FB198D">
        <w:rPr>
          <w:sz w:val="32"/>
          <w:szCs w:val="32"/>
        </w:rPr>
        <w:t xml:space="preserve"> На сегодняшний день это</w:t>
      </w:r>
      <w:r w:rsidR="002730CA" w:rsidRPr="00FB198D">
        <w:rPr>
          <w:sz w:val="32"/>
          <w:szCs w:val="32"/>
        </w:rPr>
        <w:t xml:space="preserve"> самая заметная  премия подростковой литературы. </w:t>
      </w:r>
    </w:p>
    <w:p w:rsidR="002730CA" w:rsidRPr="00FB198D" w:rsidRDefault="002730CA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    Лауреатами  премии в разное время становились: </w:t>
      </w:r>
      <w:proofErr w:type="spellStart"/>
      <w:r w:rsidRPr="00FB198D">
        <w:rPr>
          <w:i/>
          <w:iCs/>
          <w:sz w:val="32"/>
          <w:szCs w:val="32"/>
        </w:rPr>
        <w:t>Ая</w:t>
      </w:r>
      <w:proofErr w:type="spellEnd"/>
      <w:r w:rsidRPr="00FB198D">
        <w:rPr>
          <w:i/>
          <w:iCs/>
          <w:sz w:val="32"/>
          <w:szCs w:val="32"/>
        </w:rPr>
        <w:t xml:space="preserve"> </w:t>
      </w:r>
      <w:proofErr w:type="spellStart"/>
      <w:r w:rsidRPr="00FB198D">
        <w:rPr>
          <w:i/>
          <w:iCs/>
          <w:sz w:val="32"/>
          <w:szCs w:val="32"/>
        </w:rPr>
        <w:t>эН</w:t>
      </w:r>
      <w:proofErr w:type="spellEnd"/>
      <w:r w:rsidRPr="00FB198D">
        <w:rPr>
          <w:i/>
          <w:iCs/>
          <w:sz w:val="32"/>
          <w:szCs w:val="32"/>
        </w:rPr>
        <w:t xml:space="preserve">, Эдуард </w:t>
      </w:r>
      <w:proofErr w:type="spellStart"/>
      <w:r w:rsidRPr="00FB198D">
        <w:rPr>
          <w:i/>
          <w:iCs/>
          <w:sz w:val="32"/>
          <w:szCs w:val="32"/>
        </w:rPr>
        <w:t>Веркин</w:t>
      </w:r>
      <w:proofErr w:type="spellEnd"/>
      <w:r w:rsidRPr="00FB198D">
        <w:rPr>
          <w:i/>
          <w:iCs/>
          <w:sz w:val="32"/>
          <w:szCs w:val="32"/>
        </w:rPr>
        <w:t>, Светлана Лаврова, Юлия Кузнецова</w:t>
      </w:r>
      <w:r w:rsidR="00C71A2A" w:rsidRPr="00FB198D">
        <w:rPr>
          <w:i/>
          <w:iCs/>
          <w:sz w:val="32"/>
          <w:szCs w:val="32"/>
        </w:rPr>
        <w:t xml:space="preserve">, Андрей </w:t>
      </w:r>
      <w:proofErr w:type="spellStart"/>
      <w:r w:rsidR="00C71A2A" w:rsidRPr="00FB198D">
        <w:rPr>
          <w:i/>
          <w:iCs/>
          <w:sz w:val="32"/>
          <w:szCs w:val="32"/>
        </w:rPr>
        <w:t>Жвалевский</w:t>
      </w:r>
      <w:proofErr w:type="spellEnd"/>
      <w:r w:rsidR="00C71A2A" w:rsidRPr="00FB198D">
        <w:rPr>
          <w:i/>
          <w:iCs/>
          <w:sz w:val="32"/>
          <w:szCs w:val="32"/>
        </w:rPr>
        <w:t xml:space="preserve"> и Евгения Пастернак, Станислав Востоков</w:t>
      </w:r>
      <w:r w:rsidRPr="00FB198D">
        <w:rPr>
          <w:sz w:val="32"/>
          <w:szCs w:val="32"/>
        </w:rPr>
        <w:t> и др.</w:t>
      </w:r>
    </w:p>
    <w:p w:rsidR="008C4F76" w:rsidRPr="00FB198D" w:rsidRDefault="008C4F76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    25 ноября 2014 года открытое жюри премии «</w:t>
      </w:r>
      <w:proofErr w:type="spellStart"/>
      <w:r w:rsidRPr="00FB198D">
        <w:rPr>
          <w:sz w:val="32"/>
          <w:szCs w:val="32"/>
        </w:rPr>
        <w:t>Книгуру</w:t>
      </w:r>
      <w:proofErr w:type="spellEnd"/>
      <w:r w:rsidRPr="00FB198D">
        <w:rPr>
          <w:sz w:val="32"/>
          <w:szCs w:val="32"/>
        </w:rPr>
        <w:t xml:space="preserve">» назвало трех победителей 5-го сезона. 1-е место заняла работа Нины </w:t>
      </w:r>
      <w:proofErr w:type="spellStart"/>
      <w:r w:rsidRPr="00FB198D">
        <w:rPr>
          <w:sz w:val="32"/>
          <w:szCs w:val="32"/>
        </w:rPr>
        <w:t>Дашевской</w:t>
      </w:r>
      <w:proofErr w:type="spellEnd"/>
      <w:r w:rsidRPr="00FB198D">
        <w:rPr>
          <w:sz w:val="32"/>
          <w:szCs w:val="32"/>
        </w:rPr>
        <w:t xml:space="preserve"> «Около музыки». 2-е место присуждено Дмитрию Казакову из Нижнего Новгорода за произведение «Московская метель», а 3-е  — москвичке Татьяне </w:t>
      </w:r>
      <w:proofErr w:type="spellStart"/>
      <w:r w:rsidRPr="00FB198D">
        <w:rPr>
          <w:sz w:val="32"/>
          <w:szCs w:val="32"/>
        </w:rPr>
        <w:t>Рик</w:t>
      </w:r>
      <w:proofErr w:type="spellEnd"/>
      <w:r w:rsidRPr="00FB198D">
        <w:rPr>
          <w:sz w:val="32"/>
          <w:szCs w:val="32"/>
        </w:rPr>
        <w:t xml:space="preserve"> за книгу «Чур, Володька мой жених!».</w:t>
      </w:r>
    </w:p>
    <w:p w:rsidR="007A65D8" w:rsidRPr="00FB198D" w:rsidRDefault="007A65D8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</w:p>
    <w:p w:rsidR="007A65D8" w:rsidRPr="00FB198D" w:rsidRDefault="007542A1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="007A65D8" w:rsidRPr="00FB198D">
        <w:rPr>
          <w:b/>
          <w:sz w:val="32"/>
          <w:szCs w:val="32"/>
        </w:rPr>
        <w:t>Литературные детские премии за рубежом</w:t>
      </w:r>
    </w:p>
    <w:p w:rsidR="002273E9" w:rsidRPr="00FB198D" w:rsidRDefault="009C7BC3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56515</wp:posOffset>
            </wp:positionV>
            <wp:extent cx="1809750" cy="1866900"/>
            <wp:effectExtent l="19050" t="0" r="0" b="0"/>
            <wp:wrapThrough wrapText="bothSides">
              <wp:wrapPolygon edited="0">
                <wp:start x="-227" y="0"/>
                <wp:lineTo x="-227" y="21380"/>
                <wp:lineTo x="21600" y="21380"/>
                <wp:lineTo x="21600" y="0"/>
                <wp:lineTo x="-227" y="0"/>
              </wp:wrapPolygon>
            </wp:wrapThrough>
            <wp:docPr id="63" name="Рисунок 1" descr="http://bibliopskov.ru/img2014/a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liopskov.ru/img2014/and1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18A5" w:rsidRPr="00FB198D" w:rsidRDefault="001518A5" w:rsidP="00C55B53">
      <w:pPr>
        <w:shd w:val="clear" w:color="auto" w:fill="FFFFFF"/>
        <w:spacing w:after="0" w:line="240" w:lineRule="auto"/>
        <w:ind w:left="-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FB198D">
        <w:rPr>
          <w:b/>
          <w:sz w:val="32"/>
          <w:szCs w:val="32"/>
        </w:rPr>
        <w:t xml:space="preserve">        </w:t>
      </w:r>
      <w:r w:rsidRPr="00FB198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Международная литературная премия </w:t>
      </w:r>
    </w:p>
    <w:p w:rsidR="001518A5" w:rsidRPr="00FB198D" w:rsidRDefault="001518A5" w:rsidP="00C55B53">
      <w:pPr>
        <w:shd w:val="clear" w:color="auto" w:fill="FFFFFF"/>
        <w:spacing w:after="0" w:line="240" w:lineRule="auto"/>
        <w:ind w:left="-567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                </w:t>
      </w:r>
      <w:proofErr w:type="spellStart"/>
      <w:r w:rsidRPr="00FB198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Ганса</w:t>
      </w:r>
      <w:proofErr w:type="spellEnd"/>
      <w:r w:rsidRPr="00FB198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proofErr w:type="spellStart"/>
      <w:r w:rsidRPr="00FB198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Христиана</w:t>
      </w:r>
      <w:proofErr w:type="spellEnd"/>
      <w:r w:rsidRPr="00FB198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Андерсена</w:t>
      </w:r>
    </w:p>
    <w:p w:rsidR="004E1035" w:rsidRPr="00FB198D" w:rsidRDefault="004E1035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b/>
          <w:sz w:val="32"/>
          <w:szCs w:val="32"/>
        </w:rPr>
      </w:pPr>
    </w:p>
    <w:p w:rsidR="001518A5" w:rsidRPr="00FB198D" w:rsidRDefault="001518A5" w:rsidP="00C55B5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Премия имени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Ханса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Кристиана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Андерсена — литературная премия, которой награждаются лучшие детские писатели и художники-иллюстраторы. Учреждена в 1956 году Международным советом по детской и юношеской литературе ЮНЕСКО. Присуждается один раз в два года. Премия вручается второго апреля — в день рождения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Ханса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Кристиана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Андерсена. По инициативе и решением Международного совета в знак глубокого уважения и любви к Г. Х. Андерсену, в 1967г. день 2 апреля был объявлен Международным днем детской книги.</w:t>
      </w:r>
    </w:p>
    <w:p w:rsidR="001518A5" w:rsidRPr="00FB198D" w:rsidRDefault="001518A5" w:rsidP="00C55B5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</w:t>
      </w:r>
      <w:proofErr w:type="gram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Лауреаты - писатель и художник - награждаются золотыми медалями с профилем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Ганса-Христиана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Андерсена и Почетными дипломами лучшим детским и юношеским книгам из числа недавно изданных в странах, являющихся членами Международного совета.</w:t>
      </w:r>
      <w:proofErr w:type="gramEnd"/>
    </w:p>
    <w:p w:rsidR="001518A5" w:rsidRPr="00FB198D" w:rsidRDefault="001518A5" w:rsidP="00C55B5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Первой получившей «маленькую Нобелевскую премию» стала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Элеанор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Фарджон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 Англии в 1956 году, которая написала множество сказок, а в России известная по переводам книг «Седьмая принцесса», «Хочу на Луну». А знаменитая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Астрид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Линдгрен была удостоена этой премии в 1958 году.</w:t>
      </w:r>
    </w:p>
    <w:p w:rsidR="001518A5" w:rsidRPr="00FB198D" w:rsidRDefault="001518A5" w:rsidP="00C55B5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     Лауреатами Международной премии имени Г.-Х.Андерсена в разное время стали многие писатели мировой величины, например,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Джанни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Родари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 Италии, немецкие сказочники Джеймс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Крюс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Эрих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Кестнер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писательница из Австрии Кристине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Нестлингер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чехословак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Богумил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Ржига и многие другие.</w:t>
      </w:r>
    </w:p>
    <w:p w:rsidR="001518A5" w:rsidRPr="00FB198D" w:rsidRDefault="001518A5" w:rsidP="00C55B5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Многие россияне — писатели, художники-иллюстраторы, переводчики — были награждены Почетными дипломами. Премия представительнице СССР была вручена лишь однажды — в 1976 году медаль была вручена Татьяне Алексеевне Мавриной, художнику-иллюстратору детской книги. В 1972 году Международным жюри было особо отмечено творчество Сергея Михалкова, а в 1976 — Агнии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Барто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1518A5" w:rsidRPr="00FB198D" w:rsidRDefault="001518A5" w:rsidP="00C55B5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proofErr w:type="gram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Почётные дипломы были в разные годы вручены писателям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Шаукату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Галиеву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за детскую татарскую книгу, переведённую на русский язык «Заяц на зарядке», Анатолию Алексину за повесть «Действующие лица и исполнители», Валерию Медведеву за поэму «Фантазии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Баранкина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», Юрию Ковалю за книгу повестей и рассказов «Самая легкая лодка в мире»,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Эно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Рауду за первую часть тетралогии повестей-сказок «Муфта, Полботинка и Моховая Борода» и</w:t>
      </w:r>
      <w:proofErr w:type="gram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другим; художникам-иллюстраторам Юрию Васнецову, Виктору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Чижикову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Евгению Рачеву и др.; переводчикам Борису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Заходеру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Ирине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Токмаковой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, Людмиле Брауде.</w:t>
      </w:r>
    </w:p>
    <w:p w:rsidR="001518A5" w:rsidRPr="00FB198D" w:rsidRDefault="001518A5" w:rsidP="00C55B5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     В апреле 2015 года были объявлены номинанты Премии </w:t>
      </w:r>
      <w:proofErr w:type="spellStart"/>
      <w:r w:rsidRPr="00FB198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Ганса</w:t>
      </w:r>
      <w:proofErr w:type="spellEnd"/>
      <w:r w:rsidRPr="00FB198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  <w:proofErr w:type="spellStart"/>
      <w:r w:rsidRPr="00FB198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Христиана</w:t>
      </w:r>
      <w:proofErr w:type="spellEnd"/>
      <w:r w:rsidRPr="00FB198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Андерсена – 2016.</w:t>
      </w:r>
    </w:p>
    <w:p w:rsidR="001518A5" w:rsidRPr="00FB198D" w:rsidRDefault="001518A5" w:rsidP="00C55B53">
      <w:pPr>
        <w:shd w:val="clear" w:color="auto" w:fill="FFFFFF"/>
        <w:spacing w:after="0" w:line="270" w:lineRule="atLeast"/>
        <w:ind w:left="-567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В список претендентов Премии 2016 года вошли 28 авторов и 29 иллюстраторов из 34 стран мира. В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long-list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от России вошли писатель Андрей Усачёв и иллюстратор Михаил Фёдоров.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EA2C47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</w:t>
      </w:r>
      <w:r w:rsidR="00EA2F1D"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24 марта 2014 года Международный совет по детской книге IBBY обнародовал имена лауреатов премии Андерсена-2014. Ими стали японская писательница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Уэхаси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Нахоко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 (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Uehashi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Nahoko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) и бразильский художник-иллюстратор Роджер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Мелло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 (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Roger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Mello</w:t>
      </w:r>
      <w:proofErr w:type="spellEnd"/>
      <w:r w:rsidRPr="00FB198D">
        <w:rPr>
          <w:rFonts w:ascii="Times New Roman" w:eastAsia="Times New Roman" w:hAnsi="Times New Roman" w:cs="Times New Roman"/>
          <w:sz w:val="32"/>
          <w:szCs w:val="32"/>
          <w:lang w:eastAsia="ru-RU"/>
        </w:rPr>
        <w:t>).</w:t>
      </w:r>
    </w:p>
    <w:p w:rsidR="001518A5" w:rsidRPr="00FB198D" w:rsidRDefault="00EA2C47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663904" cy="2019300"/>
            <wp:effectExtent l="19050" t="0" r="0" b="0"/>
            <wp:docPr id="64" name="Рисунок 59" descr="C:\Documents and Settings\Володина.ONIT\Рабочий стол\Лит премии наши\Uehas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Documents and Settings\Володина.ONIT\Рабочий стол\Лит премии наши\Uehashi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45" cy="201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447800" cy="2023127"/>
            <wp:effectExtent l="19050" t="0" r="0" b="0"/>
            <wp:docPr id="65" name="Рисунок 60" descr="C:\Documents and Settings\Володина.ONIT\Рабочий стол\Лит премии наши\Mel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Володина.ONIT\Рабочий стол\Лит премии наши\Mello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2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CCF" w:rsidRPr="00FB198D" w:rsidRDefault="00DE4CCF" w:rsidP="00C55B53">
      <w:pPr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C674D1" w:rsidRPr="00FB198D" w:rsidRDefault="00C674D1" w:rsidP="00C55B53">
      <w:pPr>
        <w:ind w:left="-567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FB198D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53340</wp:posOffset>
            </wp:positionV>
            <wp:extent cx="2276475" cy="1704975"/>
            <wp:effectExtent l="19050" t="0" r="9525" b="0"/>
            <wp:wrapThrough wrapText="bothSides">
              <wp:wrapPolygon edited="0">
                <wp:start x="-181" y="0"/>
                <wp:lineTo x="-181" y="21479"/>
                <wp:lineTo x="21690" y="21479"/>
                <wp:lineTo x="21690" y="0"/>
                <wp:lineTo x="-181" y="0"/>
              </wp:wrapPolygon>
            </wp:wrapThrough>
            <wp:docPr id="67" name="Рисунок 39" descr="C:\Documents and Settings\Володина.ONIT\Рабочий стол\Лит премии наши\премия астрид линдгр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Володина.ONIT\Рабочий стол\Лит премии наши\премия астрид линдгрен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      </w:t>
      </w:r>
      <w:r w:rsidR="00621669"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 </w:t>
      </w: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Премия </w:t>
      </w:r>
      <w:proofErr w:type="spellStart"/>
      <w:r w:rsidRPr="00FB198D">
        <w:rPr>
          <w:rFonts w:ascii="Times New Roman" w:hAnsi="Times New Roman" w:cs="Times New Roman"/>
          <w:b/>
          <w:bCs/>
          <w:sz w:val="32"/>
          <w:szCs w:val="32"/>
        </w:rPr>
        <w:t>Астрид</w:t>
      </w:r>
      <w:proofErr w:type="spellEnd"/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Линдгрен</w:t>
      </w:r>
    </w:p>
    <w:p w:rsidR="00C674D1" w:rsidRPr="00FB198D" w:rsidRDefault="00C674D1" w:rsidP="00C55B53">
      <w:pPr>
        <w:spacing w:after="0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 Международная литературная </w:t>
      </w:r>
      <w:r w:rsidRPr="00FB198D">
        <w:rPr>
          <w:rFonts w:ascii="Times New Roman" w:hAnsi="Times New Roman" w:cs="Times New Roman"/>
          <w:bCs/>
          <w:sz w:val="32"/>
          <w:szCs w:val="32"/>
        </w:rPr>
        <w:t>премия</w:t>
      </w:r>
      <w:r w:rsidRPr="00FB198D">
        <w:rPr>
          <w:rFonts w:ascii="Times New Roman" w:hAnsi="Times New Roman" w:cs="Times New Roman"/>
          <w:sz w:val="32"/>
          <w:szCs w:val="32"/>
        </w:rPr>
        <w:t xml:space="preserve"> памяти знаменитой шведской писательницы </w:t>
      </w:r>
      <w:proofErr w:type="spellStart"/>
      <w:r w:rsidRPr="00FB198D">
        <w:rPr>
          <w:rFonts w:ascii="Times New Roman" w:hAnsi="Times New Roman" w:cs="Times New Roman"/>
          <w:bCs/>
          <w:sz w:val="32"/>
          <w:szCs w:val="32"/>
        </w:rPr>
        <w:t>Астрид</w:t>
      </w:r>
      <w:proofErr w:type="spellEnd"/>
      <w:r w:rsidRPr="00FB198D">
        <w:rPr>
          <w:rFonts w:ascii="Times New Roman" w:hAnsi="Times New Roman" w:cs="Times New Roman"/>
          <w:bCs/>
          <w:sz w:val="32"/>
          <w:szCs w:val="32"/>
        </w:rPr>
        <w:t xml:space="preserve"> Линдгрен</w:t>
      </w:r>
      <w:r w:rsidRPr="00FB198D">
        <w:rPr>
          <w:rFonts w:ascii="Times New Roman" w:hAnsi="Times New Roman" w:cs="Times New Roman"/>
          <w:sz w:val="32"/>
          <w:szCs w:val="32"/>
        </w:rPr>
        <w:t xml:space="preserve"> вручается с 2003 года за вклад в развитие детской и юношеской литературы. </w:t>
      </w:r>
      <w:r w:rsidRPr="00FB198D">
        <w:rPr>
          <w:rFonts w:ascii="Times New Roman" w:hAnsi="Times New Roman" w:cs="Times New Roman"/>
          <w:bCs/>
          <w:sz w:val="32"/>
          <w:szCs w:val="32"/>
        </w:rPr>
        <w:t>Премия Линдгрен</w:t>
      </w: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FB198D">
        <w:rPr>
          <w:rFonts w:ascii="Times New Roman" w:hAnsi="Times New Roman" w:cs="Times New Roman"/>
          <w:sz w:val="32"/>
          <w:szCs w:val="32"/>
        </w:rPr>
        <w:t xml:space="preserve">считается одной из крупнейших среди международных наград, вручаемых в области литературы для детей и подростков. Сумма денежного вознаграждения составляет 5 </w:t>
      </w:r>
      <w:proofErr w:type="spellStart"/>
      <w:proofErr w:type="gramStart"/>
      <w:r w:rsidRPr="00FB198D">
        <w:rPr>
          <w:rFonts w:ascii="Times New Roman" w:hAnsi="Times New Roman" w:cs="Times New Roman"/>
          <w:sz w:val="32"/>
          <w:szCs w:val="32"/>
        </w:rPr>
        <w:t>млн</w:t>
      </w:r>
      <w:proofErr w:type="spellEnd"/>
      <w:proofErr w:type="gramEnd"/>
      <w:r w:rsidRPr="00FB198D">
        <w:rPr>
          <w:rFonts w:ascii="Times New Roman" w:hAnsi="Times New Roman" w:cs="Times New Roman"/>
          <w:sz w:val="32"/>
          <w:szCs w:val="32"/>
        </w:rPr>
        <w:t xml:space="preserve"> шведских крон (564 000 евро).</w:t>
      </w:r>
    </w:p>
    <w:p w:rsidR="00C674D1" w:rsidRPr="00FB198D" w:rsidRDefault="00C674D1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66675</wp:posOffset>
            </wp:positionV>
            <wp:extent cx="2266950" cy="1495425"/>
            <wp:effectExtent l="19050" t="0" r="0" b="0"/>
            <wp:wrapThrough wrapText="bothSides">
              <wp:wrapPolygon edited="0">
                <wp:start x="-182" y="0"/>
                <wp:lineTo x="-182" y="21462"/>
                <wp:lineTo x="21600" y="21462"/>
                <wp:lineTo x="21600" y="0"/>
                <wp:lineTo x="-182" y="0"/>
              </wp:wrapPolygon>
            </wp:wrapThrough>
            <wp:docPr id="66" name="Рисунок 40" descr="C:\Documents and Settings\Володина.ONIT\Рабочий стол\Лит премии наши\барбру линдгр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Володина.ONIT\Рабочий стол\Лит премии наши\барбру линдгрен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98D">
        <w:rPr>
          <w:rFonts w:ascii="Times New Roman" w:hAnsi="Times New Roman" w:cs="Times New Roman"/>
          <w:sz w:val="32"/>
          <w:szCs w:val="32"/>
        </w:rPr>
        <w:t xml:space="preserve">         Национальная библиотека Швеции присудила </w:t>
      </w:r>
      <w:r w:rsidRPr="00FB198D">
        <w:rPr>
          <w:rFonts w:ascii="Times New Roman" w:hAnsi="Times New Roman" w:cs="Times New Roman"/>
          <w:bCs/>
          <w:sz w:val="32"/>
          <w:szCs w:val="32"/>
        </w:rPr>
        <w:t xml:space="preserve">премию </w:t>
      </w:r>
      <w:proofErr w:type="spellStart"/>
      <w:r w:rsidRPr="00FB198D">
        <w:rPr>
          <w:rFonts w:ascii="Times New Roman" w:hAnsi="Times New Roman" w:cs="Times New Roman"/>
          <w:bCs/>
          <w:sz w:val="32"/>
          <w:szCs w:val="32"/>
        </w:rPr>
        <w:t>Астрид</w:t>
      </w:r>
      <w:proofErr w:type="spellEnd"/>
      <w:r w:rsidRPr="00FB198D">
        <w:rPr>
          <w:rFonts w:ascii="Times New Roman" w:hAnsi="Times New Roman" w:cs="Times New Roman"/>
          <w:bCs/>
          <w:sz w:val="32"/>
          <w:szCs w:val="32"/>
        </w:rPr>
        <w:t xml:space="preserve"> Линдгрен</w:t>
      </w: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Pr="00FB198D">
        <w:rPr>
          <w:rFonts w:ascii="Times New Roman" w:hAnsi="Times New Roman" w:cs="Times New Roman"/>
          <w:sz w:val="32"/>
          <w:szCs w:val="32"/>
        </w:rPr>
        <w:t xml:space="preserve">шведской писательнице </w:t>
      </w:r>
      <w:proofErr w:type="spellStart"/>
      <w:r w:rsidRPr="00FB198D">
        <w:rPr>
          <w:rFonts w:ascii="Times New Roman" w:hAnsi="Times New Roman" w:cs="Times New Roman"/>
          <w:b/>
          <w:bCs/>
          <w:sz w:val="32"/>
          <w:szCs w:val="32"/>
        </w:rPr>
        <w:t>Барбру</w:t>
      </w:r>
      <w:proofErr w:type="spellEnd"/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Линдгрен </w:t>
      </w:r>
      <w:r w:rsidRPr="00FB198D">
        <w:rPr>
          <w:rFonts w:ascii="Times New Roman" w:hAnsi="Times New Roman" w:cs="Times New Roman"/>
          <w:sz w:val="32"/>
          <w:szCs w:val="32"/>
        </w:rPr>
        <w:t xml:space="preserve">за достижения в области литературы для детей и подростков. По словам председателя конкурсного жюри премии 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Ларри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Лемперта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 xml:space="preserve">, с помощью необычного стиля изложения и богатых психологических деталей </w:t>
      </w:r>
      <w:proofErr w:type="spellStart"/>
      <w:r w:rsidRPr="00FB198D">
        <w:rPr>
          <w:rFonts w:ascii="Times New Roman" w:hAnsi="Times New Roman" w:cs="Times New Roman"/>
          <w:bCs/>
          <w:sz w:val="32"/>
          <w:szCs w:val="32"/>
        </w:rPr>
        <w:t>Барбру</w:t>
      </w:r>
      <w:proofErr w:type="spellEnd"/>
      <w:r w:rsidRPr="00FB198D">
        <w:rPr>
          <w:rFonts w:ascii="Times New Roman" w:hAnsi="Times New Roman" w:cs="Times New Roman"/>
          <w:bCs/>
          <w:sz w:val="32"/>
          <w:szCs w:val="32"/>
        </w:rPr>
        <w:t xml:space="preserve"> Линдгрен</w:t>
      </w: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FB198D">
        <w:rPr>
          <w:rFonts w:ascii="Times New Roman" w:hAnsi="Times New Roman" w:cs="Times New Roman"/>
          <w:sz w:val="32"/>
          <w:szCs w:val="32"/>
        </w:rPr>
        <w:t xml:space="preserve">возродила не только формат иллюстрированных книг для детей, но и жанр 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абсурдистской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 xml:space="preserve"> прозы. </w:t>
      </w:r>
      <w:proofErr w:type="spellStart"/>
      <w:r w:rsidRPr="00FB198D">
        <w:rPr>
          <w:rFonts w:ascii="Times New Roman" w:hAnsi="Times New Roman" w:cs="Times New Roman"/>
          <w:bCs/>
          <w:sz w:val="32"/>
          <w:szCs w:val="32"/>
        </w:rPr>
        <w:t>Барбру</w:t>
      </w:r>
      <w:proofErr w:type="spellEnd"/>
      <w:r w:rsidRPr="00FB198D">
        <w:rPr>
          <w:rFonts w:ascii="Times New Roman" w:hAnsi="Times New Roman" w:cs="Times New Roman"/>
          <w:bCs/>
          <w:sz w:val="32"/>
          <w:szCs w:val="32"/>
        </w:rPr>
        <w:t xml:space="preserve"> Линдгрен</w:t>
      </w:r>
      <w:r w:rsidRPr="00FB198D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FB198D">
        <w:rPr>
          <w:rFonts w:ascii="Times New Roman" w:hAnsi="Times New Roman" w:cs="Times New Roman"/>
          <w:sz w:val="32"/>
          <w:szCs w:val="32"/>
        </w:rPr>
        <w:t xml:space="preserve">родилась в 1937 году. Из-под ее пера вышли более сотен книг для детей и подростков, пьес и стихов. Несколько книг писательница проиллюстрировала собственными рисунками. Сочинения 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Барбру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 xml:space="preserve"> Линдгрен переведены более чем на 30 языков мира. </w:t>
      </w:r>
    </w:p>
    <w:p w:rsidR="00C674D1" w:rsidRPr="00FB198D" w:rsidRDefault="00C674D1" w:rsidP="00C55B53">
      <w:pPr>
        <w:spacing w:after="0" w:line="24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FB198D">
        <w:rPr>
          <w:rFonts w:ascii="Times New Roman" w:hAnsi="Times New Roman" w:cs="Times New Roman"/>
          <w:sz w:val="32"/>
          <w:szCs w:val="32"/>
        </w:rPr>
        <w:t xml:space="preserve">      Международная литературная премия памяти </w:t>
      </w:r>
      <w:proofErr w:type="spellStart"/>
      <w:r w:rsidRPr="00FB198D">
        <w:rPr>
          <w:rFonts w:ascii="Times New Roman" w:hAnsi="Times New Roman" w:cs="Times New Roman"/>
          <w:sz w:val="32"/>
          <w:szCs w:val="32"/>
        </w:rPr>
        <w:t>Астрид</w:t>
      </w:r>
      <w:proofErr w:type="spellEnd"/>
      <w:r w:rsidRPr="00FB198D">
        <w:rPr>
          <w:rFonts w:ascii="Times New Roman" w:hAnsi="Times New Roman" w:cs="Times New Roman"/>
          <w:sz w:val="32"/>
          <w:szCs w:val="32"/>
        </w:rPr>
        <w:t xml:space="preserve"> Линдгрен за 2015 год присуждена организации PRAESA из Южно-Африканской республики. PRAESA – сокращенное название проекта по изучению альтернативного образования в Южной Африке, в Кейптауне. В 1992 году проект перерос в организацию PRAESA, которая помогает детям учиться читать и не забывать свой родной язык. Организация работает в тесном контакте с учеными и добровольцами через созданную сеть книжных клубов. Благодаря активистам PRAESA в стране изданы серии книг на самых разных языках, на которых говорят в Южной Африке. </w:t>
      </w:r>
    </w:p>
    <w:p w:rsidR="00D715C8" w:rsidRPr="00FB198D" w:rsidRDefault="0003206F" w:rsidP="00C44A7F">
      <w:pPr>
        <w:ind w:left="-567"/>
        <w:rPr>
          <w:b/>
          <w:sz w:val="32"/>
          <w:szCs w:val="32"/>
        </w:rPr>
      </w:pPr>
      <w:r w:rsidRPr="00FB198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51435</wp:posOffset>
            </wp:positionV>
            <wp:extent cx="3028950" cy="1428750"/>
            <wp:effectExtent l="19050" t="0" r="0" b="0"/>
            <wp:wrapThrough wrapText="bothSides">
              <wp:wrapPolygon edited="0">
                <wp:start x="-136" y="0"/>
                <wp:lineTo x="-136" y="21312"/>
                <wp:lineTo x="21600" y="21312"/>
                <wp:lineTo x="21600" y="0"/>
                <wp:lineTo x="-136" y="0"/>
              </wp:wrapPolygon>
            </wp:wrapThrough>
            <wp:docPr id="69" name="Рисунок 66" descr="C:\Documents and Settings\Володина.ONIT\Рабочий стол\Лит премии наши\ньюб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Володина.ONIT\Рабочий стол\Лит премии наши\ньюбери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A7F">
        <w:rPr>
          <w:b/>
          <w:sz w:val="32"/>
          <w:szCs w:val="32"/>
        </w:rPr>
        <w:t xml:space="preserve">              </w:t>
      </w:r>
      <w:r w:rsidR="00D715C8" w:rsidRPr="00FB198D">
        <w:rPr>
          <w:b/>
          <w:sz w:val="32"/>
          <w:szCs w:val="32"/>
        </w:rPr>
        <w:t xml:space="preserve">Медаль </w:t>
      </w:r>
      <w:proofErr w:type="spellStart"/>
      <w:r w:rsidR="00D715C8" w:rsidRPr="00FB198D">
        <w:rPr>
          <w:b/>
          <w:sz w:val="32"/>
          <w:szCs w:val="32"/>
        </w:rPr>
        <w:t>Ньюбери</w:t>
      </w:r>
      <w:proofErr w:type="spellEnd"/>
    </w:p>
    <w:p w:rsidR="00D715C8" w:rsidRPr="00FB198D" w:rsidRDefault="00D715C8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sz w:val="32"/>
          <w:szCs w:val="32"/>
        </w:rPr>
      </w:pPr>
      <w:r w:rsidRPr="00FB198D">
        <w:rPr>
          <w:sz w:val="32"/>
          <w:szCs w:val="32"/>
          <w:lang w:val="en-US"/>
        </w:rPr>
        <w:t>John</w:t>
      </w:r>
      <w:r w:rsidRPr="00FB198D">
        <w:rPr>
          <w:sz w:val="32"/>
          <w:szCs w:val="32"/>
        </w:rPr>
        <w:t xml:space="preserve"> </w:t>
      </w:r>
      <w:r w:rsidRPr="00FB198D">
        <w:rPr>
          <w:sz w:val="32"/>
          <w:szCs w:val="32"/>
          <w:lang w:val="en-US"/>
        </w:rPr>
        <w:t>Newbery</w:t>
      </w:r>
      <w:r w:rsidRPr="00FB198D">
        <w:rPr>
          <w:sz w:val="32"/>
          <w:szCs w:val="32"/>
        </w:rPr>
        <w:t xml:space="preserve"> </w:t>
      </w:r>
      <w:r w:rsidRPr="00FB198D">
        <w:rPr>
          <w:sz w:val="32"/>
          <w:szCs w:val="32"/>
          <w:lang w:val="en-US"/>
        </w:rPr>
        <w:t>Medal</w:t>
      </w:r>
    </w:p>
    <w:p w:rsidR="001518A5" w:rsidRPr="00FB198D" w:rsidRDefault="00D715C8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  </w:t>
      </w:r>
      <w:r w:rsidR="0003206F" w:rsidRPr="00FB198D">
        <w:rPr>
          <w:sz w:val="32"/>
          <w:szCs w:val="32"/>
        </w:rPr>
        <w:t xml:space="preserve">      </w:t>
      </w:r>
      <w:r w:rsidRPr="00FB198D">
        <w:rPr>
          <w:sz w:val="32"/>
          <w:szCs w:val="32"/>
        </w:rPr>
        <w:t xml:space="preserve">Медаль Джона </w:t>
      </w:r>
      <w:proofErr w:type="spellStart"/>
      <w:r w:rsidRPr="00FB198D">
        <w:rPr>
          <w:sz w:val="32"/>
          <w:szCs w:val="32"/>
        </w:rPr>
        <w:t>Ньюбери</w:t>
      </w:r>
      <w:proofErr w:type="spellEnd"/>
      <w:r w:rsidRPr="00FB198D">
        <w:rPr>
          <w:sz w:val="32"/>
          <w:szCs w:val="32"/>
        </w:rPr>
        <w:t xml:space="preserve"> – американская</w:t>
      </w:r>
      <w:r w:rsidR="0003206F" w:rsidRPr="00FB198D">
        <w:rPr>
          <w:sz w:val="32"/>
          <w:szCs w:val="32"/>
        </w:rPr>
        <w:t xml:space="preserve"> </w:t>
      </w:r>
      <w:r w:rsidRPr="00FB198D">
        <w:rPr>
          <w:sz w:val="32"/>
          <w:szCs w:val="32"/>
        </w:rPr>
        <w:t xml:space="preserve">ежегодная литературная премия, присуждаемая автору за выдающийся вклад в американскую литературу для детей. Медаль вручается с 1922 года, это первая детская литературная премия в мире. Считается одной из самых престижных премий США в сфере детской литературы. Медаль </w:t>
      </w:r>
      <w:proofErr w:type="spellStart"/>
      <w:r w:rsidRPr="00FB198D">
        <w:rPr>
          <w:sz w:val="32"/>
          <w:szCs w:val="32"/>
        </w:rPr>
        <w:t>Ньюбери</w:t>
      </w:r>
      <w:proofErr w:type="spellEnd"/>
      <w:r w:rsidRPr="00FB198D">
        <w:rPr>
          <w:sz w:val="32"/>
          <w:szCs w:val="32"/>
        </w:rPr>
        <w:t xml:space="preserve"> присуждается Ассоциацией библиотечного обслуживания детей. Официальная цель награды сформулирована следующим образом: «Поощрять оригинальные творческие работы в области книг для детей. Обратить особое внимание общественности, что вклад в литературу для детей заслуживает такого же признания, как и поэзия, пьесы или романы. Награждать библиотекарей, посвятивших профессиональные усилия служению юным читателям, награждать авторов хороших книг в этой области литературы».</w:t>
      </w:r>
    </w:p>
    <w:p w:rsidR="00D715C8" w:rsidRPr="00FB198D" w:rsidRDefault="00D715C8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     Медаль </w:t>
      </w:r>
      <w:proofErr w:type="spellStart"/>
      <w:r w:rsidRPr="00FB198D">
        <w:rPr>
          <w:sz w:val="32"/>
          <w:szCs w:val="32"/>
        </w:rPr>
        <w:t>Ньюбери</w:t>
      </w:r>
      <w:proofErr w:type="spellEnd"/>
      <w:r w:rsidRPr="00FB198D">
        <w:rPr>
          <w:sz w:val="32"/>
          <w:szCs w:val="32"/>
        </w:rPr>
        <w:t xml:space="preserve"> (</w:t>
      </w:r>
      <w:proofErr w:type="spellStart"/>
      <w:r w:rsidRPr="00FB198D">
        <w:rPr>
          <w:sz w:val="32"/>
          <w:szCs w:val="32"/>
        </w:rPr>
        <w:t>Newbery</w:t>
      </w:r>
      <w:proofErr w:type="spellEnd"/>
      <w:r w:rsidRPr="00FB198D">
        <w:rPr>
          <w:sz w:val="32"/>
          <w:szCs w:val="32"/>
        </w:rPr>
        <w:t xml:space="preserve"> </w:t>
      </w:r>
      <w:proofErr w:type="spellStart"/>
      <w:r w:rsidRPr="00FB198D">
        <w:rPr>
          <w:sz w:val="32"/>
          <w:szCs w:val="32"/>
        </w:rPr>
        <w:t>Medal</w:t>
      </w:r>
      <w:proofErr w:type="spellEnd"/>
      <w:r w:rsidRPr="00FB198D">
        <w:rPr>
          <w:sz w:val="32"/>
          <w:szCs w:val="32"/>
        </w:rPr>
        <w:t xml:space="preserve">) - это первая в мире премия, которую стали вручать за достижения в области детской литературы. </w:t>
      </w:r>
      <w:proofErr w:type="gramStart"/>
      <w:r w:rsidRPr="00FB198D">
        <w:rPr>
          <w:sz w:val="32"/>
          <w:szCs w:val="32"/>
        </w:rPr>
        <w:t xml:space="preserve">Названа в честь Джона </w:t>
      </w:r>
      <w:proofErr w:type="spellStart"/>
      <w:r w:rsidRPr="00FB198D">
        <w:rPr>
          <w:sz w:val="32"/>
          <w:szCs w:val="32"/>
        </w:rPr>
        <w:t>Ньюбери</w:t>
      </w:r>
      <w:proofErr w:type="spellEnd"/>
      <w:r w:rsidRPr="00FB198D">
        <w:rPr>
          <w:sz w:val="32"/>
          <w:szCs w:val="32"/>
        </w:rPr>
        <w:t xml:space="preserve"> - английского издателя детской и юношеской литературы, жившего в XVIII веке.</w:t>
      </w:r>
      <w:proofErr w:type="gramEnd"/>
    </w:p>
    <w:p w:rsidR="00D715C8" w:rsidRPr="00FB198D" w:rsidRDefault="00D715C8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     Победителя объявляют каждый год в январе. Книга сразу же появляется в книжных магазинах и библиотеках (во многих из них даже есть специальные отделы для книг - обладателей медали </w:t>
      </w:r>
      <w:proofErr w:type="spellStart"/>
      <w:r w:rsidRPr="00FB198D">
        <w:rPr>
          <w:sz w:val="32"/>
          <w:szCs w:val="32"/>
        </w:rPr>
        <w:t>Ньюбери</w:t>
      </w:r>
      <w:proofErr w:type="spellEnd"/>
      <w:r w:rsidRPr="00FB198D">
        <w:rPr>
          <w:sz w:val="32"/>
          <w:szCs w:val="32"/>
        </w:rPr>
        <w:t>), а учителя добавляют ее в школьную программу.</w:t>
      </w:r>
    </w:p>
    <w:p w:rsidR="0003206F" w:rsidRPr="00FB198D" w:rsidRDefault="0064693C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43180</wp:posOffset>
            </wp:positionV>
            <wp:extent cx="1390650" cy="2181225"/>
            <wp:effectExtent l="19050" t="0" r="0" b="0"/>
            <wp:wrapThrough wrapText="bothSides">
              <wp:wrapPolygon edited="0">
                <wp:start x="-296" y="0"/>
                <wp:lineTo x="-296" y="21506"/>
                <wp:lineTo x="21600" y="21506"/>
                <wp:lineTo x="21600" y="0"/>
                <wp:lineTo x="-296" y="0"/>
              </wp:wrapPolygon>
            </wp:wrapThrough>
            <wp:docPr id="70" name="Рисунок 67" descr="C:\Documents and Settings\Володина.ONIT\Рабочий стол\Лит премии наши\kate_decamill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Documents and Settings\Володина.ONIT\Рабочий стол\Лит премии наши\kate_decamillo2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06F" w:rsidRPr="00FB198D">
        <w:rPr>
          <w:sz w:val="32"/>
          <w:szCs w:val="32"/>
        </w:rPr>
        <w:t xml:space="preserve">      </w:t>
      </w:r>
      <w:proofErr w:type="spellStart"/>
      <w:r w:rsidR="0003206F" w:rsidRPr="00FB198D">
        <w:rPr>
          <w:sz w:val="32"/>
          <w:szCs w:val="32"/>
        </w:rPr>
        <w:t>Кейт</w:t>
      </w:r>
      <w:proofErr w:type="spellEnd"/>
      <w:r w:rsidR="0003206F" w:rsidRPr="00FB198D">
        <w:rPr>
          <w:sz w:val="32"/>
          <w:szCs w:val="32"/>
        </w:rPr>
        <w:t xml:space="preserve"> </w:t>
      </w:r>
      <w:proofErr w:type="spellStart"/>
      <w:r w:rsidR="0003206F" w:rsidRPr="00FB198D">
        <w:rPr>
          <w:sz w:val="32"/>
          <w:szCs w:val="32"/>
        </w:rPr>
        <w:t>ДиКамилло</w:t>
      </w:r>
      <w:proofErr w:type="spellEnd"/>
      <w:r w:rsidR="0003206F" w:rsidRPr="00FB198D">
        <w:rPr>
          <w:sz w:val="32"/>
          <w:szCs w:val="32"/>
        </w:rPr>
        <w:t xml:space="preserve"> стала лауреатом премии Ньюбери-2014 за книгу «</w:t>
      </w:r>
      <w:proofErr w:type="spellStart"/>
      <w:r w:rsidR="0003206F" w:rsidRPr="00FB198D">
        <w:rPr>
          <w:sz w:val="32"/>
          <w:szCs w:val="32"/>
        </w:rPr>
        <w:t>Flora</w:t>
      </w:r>
      <w:proofErr w:type="spellEnd"/>
      <w:r w:rsidR="0003206F" w:rsidRPr="00FB198D">
        <w:rPr>
          <w:sz w:val="32"/>
          <w:szCs w:val="32"/>
        </w:rPr>
        <w:t xml:space="preserve"> </w:t>
      </w:r>
      <w:proofErr w:type="spellStart"/>
      <w:r w:rsidR="0003206F" w:rsidRPr="00FB198D">
        <w:rPr>
          <w:sz w:val="32"/>
          <w:szCs w:val="32"/>
        </w:rPr>
        <w:t>and</w:t>
      </w:r>
      <w:proofErr w:type="spellEnd"/>
      <w:r w:rsidR="0003206F" w:rsidRPr="00FB198D">
        <w:rPr>
          <w:sz w:val="32"/>
          <w:szCs w:val="32"/>
        </w:rPr>
        <w:t xml:space="preserve"> </w:t>
      </w:r>
      <w:proofErr w:type="spellStart"/>
      <w:r w:rsidR="0003206F" w:rsidRPr="00FB198D">
        <w:rPr>
          <w:sz w:val="32"/>
          <w:szCs w:val="32"/>
        </w:rPr>
        <w:t>Ulysses</w:t>
      </w:r>
      <w:proofErr w:type="spellEnd"/>
      <w:r w:rsidR="0003206F" w:rsidRPr="00FB198D">
        <w:rPr>
          <w:sz w:val="32"/>
          <w:szCs w:val="32"/>
        </w:rPr>
        <w:t xml:space="preserve">: </w:t>
      </w:r>
      <w:proofErr w:type="spellStart"/>
      <w:r w:rsidR="0003206F" w:rsidRPr="00FB198D">
        <w:rPr>
          <w:sz w:val="32"/>
          <w:szCs w:val="32"/>
        </w:rPr>
        <w:t>The</w:t>
      </w:r>
      <w:proofErr w:type="spellEnd"/>
      <w:r w:rsidR="0003206F" w:rsidRPr="00FB198D">
        <w:rPr>
          <w:sz w:val="32"/>
          <w:szCs w:val="32"/>
        </w:rPr>
        <w:t xml:space="preserve"> </w:t>
      </w:r>
      <w:proofErr w:type="spellStart"/>
      <w:r w:rsidR="0003206F" w:rsidRPr="00FB198D">
        <w:rPr>
          <w:sz w:val="32"/>
          <w:szCs w:val="32"/>
        </w:rPr>
        <w:t>Illuminated</w:t>
      </w:r>
      <w:proofErr w:type="spellEnd"/>
      <w:r w:rsidR="0003206F" w:rsidRPr="00FB198D">
        <w:rPr>
          <w:sz w:val="32"/>
          <w:szCs w:val="32"/>
        </w:rPr>
        <w:t xml:space="preserve"> </w:t>
      </w:r>
      <w:proofErr w:type="spellStart"/>
      <w:r w:rsidR="0003206F" w:rsidRPr="00FB198D">
        <w:rPr>
          <w:sz w:val="32"/>
          <w:szCs w:val="32"/>
        </w:rPr>
        <w:t>Adventures</w:t>
      </w:r>
      <w:proofErr w:type="spellEnd"/>
      <w:r w:rsidR="0003206F" w:rsidRPr="00FB198D">
        <w:rPr>
          <w:sz w:val="32"/>
          <w:szCs w:val="32"/>
        </w:rPr>
        <w:t xml:space="preserve">». Первую медаль американская писательница получила в 2004 году (за книгу «Приключения мышонка </w:t>
      </w:r>
      <w:proofErr w:type="spellStart"/>
      <w:r w:rsidR="0003206F" w:rsidRPr="00FB198D">
        <w:rPr>
          <w:sz w:val="32"/>
          <w:szCs w:val="32"/>
        </w:rPr>
        <w:t>Десперо</w:t>
      </w:r>
      <w:proofErr w:type="spellEnd"/>
      <w:r w:rsidR="0003206F" w:rsidRPr="00FB198D">
        <w:rPr>
          <w:sz w:val="32"/>
          <w:szCs w:val="32"/>
        </w:rPr>
        <w:t>»).</w:t>
      </w:r>
    </w:p>
    <w:p w:rsidR="0003206F" w:rsidRPr="00FB198D" w:rsidRDefault="0003206F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       В истории премии это уже шестой случай повторного вручения награды. Также более одного раза медаль вручалась </w:t>
      </w:r>
      <w:proofErr w:type="spellStart"/>
      <w:r w:rsidRPr="00FB198D">
        <w:rPr>
          <w:sz w:val="32"/>
          <w:szCs w:val="32"/>
        </w:rPr>
        <w:t>Элейн</w:t>
      </w:r>
      <w:proofErr w:type="spellEnd"/>
      <w:r w:rsidRPr="00FB198D">
        <w:rPr>
          <w:sz w:val="32"/>
          <w:szCs w:val="32"/>
        </w:rPr>
        <w:t xml:space="preserve"> </w:t>
      </w:r>
      <w:proofErr w:type="spellStart"/>
      <w:r w:rsidRPr="00FB198D">
        <w:rPr>
          <w:sz w:val="32"/>
          <w:szCs w:val="32"/>
        </w:rPr>
        <w:t>Конигсбург</w:t>
      </w:r>
      <w:proofErr w:type="spellEnd"/>
      <w:r w:rsidRPr="00FB198D">
        <w:rPr>
          <w:sz w:val="32"/>
          <w:szCs w:val="32"/>
        </w:rPr>
        <w:t xml:space="preserve">, Джозефу </w:t>
      </w:r>
      <w:proofErr w:type="spellStart"/>
      <w:r w:rsidRPr="00FB198D">
        <w:rPr>
          <w:sz w:val="32"/>
          <w:szCs w:val="32"/>
        </w:rPr>
        <w:t>Крамголду</w:t>
      </w:r>
      <w:proofErr w:type="spellEnd"/>
      <w:r w:rsidRPr="00FB198D">
        <w:rPr>
          <w:sz w:val="32"/>
          <w:szCs w:val="32"/>
        </w:rPr>
        <w:t xml:space="preserve">, Лоис </w:t>
      </w:r>
      <w:proofErr w:type="spellStart"/>
      <w:r w:rsidRPr="00FB198D">
        <w:rPr>
          <w:sz w:val="32"/>
          <w:szCs w:val="32"/>
        </w:rPr>
        <w:t>Лоури</w:t>
      </w:r>
      <w:proofErr w:type="spellEnd"/>
      <w:r w:rsidRPr="00FB198D">
        <w:rPr>
          <w:sz w:val="32"/>
          <w:szCs w:val="32"/>
        </w:rPr>
        <w:t xml:space="preserve">, </w:t>
      </w:r>
      <w:proofErr w:type="spellStart"/>
      <w:r w:rsidRPr="00FB198D">
        <w:rPr>
          <w:sz w:val="32"/>
          <w:szCs w:val="32"/>
        </w:rPr>
        <w:t>Кэтрин</w:t>
      </w:r>
      <w:proofErr w:type="spellEnd"/>
      <w:r w:rsidRPr="00FB198D">
        <w:rPr>
          <w:sz w:val="32"/>
          <w:szCs w:val="32"/>
        </w:rPr>
        <w:t xml:space="preserve"> </w:t>
      </w:r>
      <w:proofErr w:type="spellStart"/>
      <w:r w:rsidRPr="00FB198D">
        <w:rPr>
          <w:sz w:val="32"/>
          <w:szCs w:val="32"/>
        </w:rPr>
        <w:t>Патерсон</w:t>
      </w:r>
      <w:proofErr w:type="spellEnd"/>
      <w:r w:rsidRPr="00FB198D">
        <w:rPr>
          <w:sz w:val="32"/>
          <w:szCs w:val="32"/>
        </w:rPr>
        <w:t xml:space="preserve"> и Элизабет </w:t>
      </w:r>
      <w:proofErr w:type="spellStart"/>
      <w:r w:rsidRPr="00FB198D">
        <w:rPr>
          <w:sz w:val="32"/>
          <w:szCs w:val="32"/>
        </w:rPr>
        <w:t>Спир</w:t>
      </w:r>
      <w:proofErr w:type="spellEnd"/>
      <w:r w:rsidRPr="00FB198D">
        <w:rPr>
          <w:sz w:val="32"/>
          <w:szCs w:val="32"/>
        </w:rPr>
        <w:t>.</w:t>
      </w:r>
    </w:p>
    <w:p w:rsidR="0003206F" w:rsidRDefault="0003206F" w:rsidP="00C55B53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both"/>
        <w:rPr>
          <w:sz w:val="32"/>
          <w:szCs w:val="32"/>
        </w:rPr>
      </w:pPr>
      <w:r w:rsidRPr="00FB198D">
        <w:rPr>
          <w:sz w:val="32"/>
          <w:szCs w:val="32"/>
        </w:rPr>
        <w:t xml:space="preserve">       Ранее Библиотека Конгресса назвала </w:t>
      </w:r>
      <w:proofErr w:type="spellStart"/>
      <w:r w:rsidRPr="00FB198D">
        <w:rPr>
          <w:sz w:val="32"/>
          <w:szCs w:val="32"/>
        </w:rPr>
        <w:t>ДиКамилло</w:t>
      </w:r>
      <w:proofErr w:type="spellEnd"/>
      <w:r w:rsidRPr="00FB198D">
        <w:rPr>
          <w:sz w:val="32"/>
          <w:szCs w:val="32"/>
        </w:rPr>
        <w:t xml:space="preserve"> новым Национальным послом детской литературы.</w:t>
      </w:r>
    </w:p>
    <w:p w:rsidR="00F41C1C" w:rsidRDefault="00F41C1C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162550" cy="3441700"/>
            <wp:effectExtent l="19050" t="0" r="0" b="0"/>
            <wp:docPr id="31" name="Рисунок 1" descr="C:\Documents and Settings\Володина.ONIT\Рабочий стол\Лит премии наши\вручение екимо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олодина.ONIT\Рабочий стол\Лит премии наши\вручение екимову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19" cy="344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C1C" w:rsidRDefault="00F41C1C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sz w:val="32"/>
          <w:szCs w:val="32"/>
        </w:rPr>
      </w:pPr>
    </w:p>
    <w:p w:rsidR="00F41C1C" w:rsidRPr="00017048" w:rsidRDefault="00F41C1C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  <w:r w:rsidRPr="00017048">
        <w:rPr>
          <w:b/>
          <w:sz w:val="32"/>
          <w:szCs w:val="32"/>
        </w:rPr>
        <w:t>Вручение литературной премии «Ясная поляна» Борису Екимову</w:t>
      </w:r>
    </w:p>
    <w:p w:rsidR="00017048" w:rsidRDefault="000170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sz w:val="32"/>
          <w:szCs w:val="32"/>
        </w:rPr>
      </w:pPr>
    </w:p>
    <w:p w:rsidR="00017048" w:rsidRDefault="000170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sz w:val="32"/>
          <w:szCs w:val="32"/>
        </w:rPr>
      </w:pPr>
    </w:p>
    <w:p w:rsidR="00017048" w:rsidRDefault="000170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sz w:val="32"/>
          <w:szCs w:val="32"/>
        </w:rPr>
      </w:pPr>
    </w:p>
    <w:p w:rsidR="00017048" w:rsidRDefault="000170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sz w:val="32"/>
          <w:szCs w:val="32"/>
        </w:rPr>
      </w:pPr>
    </w:p>
    <w:p w:rsidR="00017048" w:rsidRDefault="000170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35235" cy="3152775"/>
            <wp:effectExtent l="19050" t="0" r="3515" b="0"/>
            <wp:docPr id="39" name="Рисунок 2" descr="C:\Documents and Settings\Володина.ONIT\Рабочий стол\Лит премии наши\вручение шаро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олодина.ONIT\Рабочий стол\Лит премии наши\вручение шарову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23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48" w:rsidRDefault="000170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sz w:val="32"/>
          <w:szCs w:val="32"/>
        </w:rPr>
      </w:pPr>
    </w:p>
    <w:p w:rsidR="00017048" w:rsidRDefault="000170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  <w:r w:rsidRPr="00017048">
        <w:rPr>
          <w:b/>
          <w:sz w:val="32"/>
          <w:szCs w:val="32"/>
        </w:rPr>
        <w:t xml:space="preserve">Вручение литературной премии «Русский </w:t>
      </w:r>
      <w:proofErr w:type="spellStart"/>
      <w:r w:rsidRPr="00017048">
        <w:rPr>
          <w:b/>
          <w:sz w:val="32"/>
          <w:szCs w:val="32"/>
        </w:rPr>
        <w:t>Букер</w:t>
      </w:r>
      <w:proofErr w:type="spellEnd"/>
      <w:r w:rsidRPr="00017048">
        <w:rPr>
          <w:b/>
          <w:sz w:val="32"/>
          <w:szCs w:val="32"/>
        </w:rPr>
        <w:t xml:space="preserve">» </w:t>
      </w:r>
    </w:p>
    <w:p w:rsidR="00017048" w:rsidRDefault="000170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  <w:r w:rsidRPr="00017048">
        <w:rPr>
          <w:b/>
          <w:sz w:val="32"/>
          <w:szCs w:val="32"/>
        </w:rPr>
        <w:t xml:space="preserve">Владимиру </w:t>
      </w:r>
      <w:proofErr w:type="spellStart"/>
      <w:r w:rsidRPr="00017048">
        <w:rPr>
          <w:b/>
          <w:sz w:val="32"/>
          <w:szCs w:val="32"/>
        </w:rPr>
        <w:t>Шарову</w:t>
      </w:r>
      <w:proofErr w:type="spellEnd"/>
    </w:p>
    <w:p w:rsidR="001B7A48" w:rsidRDefault="001B7A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</w:p>
    <w:p w:rsidR="001B7A48" w:rsidRDefault="001B7A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</w:p>
    <w:p w:rsidR="001B7A48" w:rsidRDefault="001B7A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429250" cy="3619500"/>
            <wp:effectExtent l="19050" t="0" r="0" b="0"/>
            <wp:docPr id="40" name="Рисунок 3" descr="C:\Documents and Settings\Володина.ONIT\Рабочий стол\Лит премии наши\вручение прилепи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олодина.ONIT\Рабочий стол\Лит премии наши\вручение прилепину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48" w:rsidRDefault="001B7A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</w:p>
    <w:p w:rsidR="001B7A48" w:rsidRDefault="001B7A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Вручение литературной премии «Большая книга» </w:t>
      </w:r>
    </w:p>
    <w:p w:rsidR="001B7A48" w:rsidRDefault="001B7A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Захару </w:t>
      </w:r>
      <w:proofErr w:type="spellStart"/>
      <w:r>
        <w:rPr>
          <w:b/>
          <w:sz w:val="32"/>
          <w:szCs w:val="32"/>
        </w:rPr>
        <w:t>Прилепину</w:t>
      </w:r>
      <w:proofErr w:type="spellEnd"/>
    </w:p>
    <w:p w:rsidR="001B7A48" w:rsidRDefault="001B7A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</w:p>
    <w:p w:rsidR="001B7A48" w:rsidRDefault="001B7A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</w:p>
    <w:p w:rsidR="001B7A48" w:rsidRDefault="001B7A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121275" cy="3840956"/>
            <wp:effectExtent l="19050" t="0" r="3175" b="0"/>
            <wp:docPr id="54" name="Рисунок 4" descr="C:\Documents and Settings\Володина.ONIT\Рабочий стол\Лит премии наши\вручение но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олодина.ONIT\Рабочий стол\Лит премии наши\вручение носа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84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A48" w:rsidRDefault="001B7A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</w:p>
    <w:p w:rsidR="001B7A48" w:rsidRDefault="001B7A48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Вручение премии «НОС» Алексею Цветкову</w:t>
      </w:r>
    </w:p>
    <w:p w:rsidR="00175415" w:rsidRDefault="00175415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276850" cy="3960538"/>
            <wp:effectExtent l="19050" t="0" r="0" b="0"/>
            <wp:docPr id="62" name="Рисунок 5" descr="C:\Documents and Settings\Володина.ONIT\Рабочий стол\Лит премии наши\вручение патрику моди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олодина.ONIT\Рабочий стол\Лит премии наши\вручение патрику модиано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10" cy="396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415" w:rsidRDefault="00175415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</w:p>
    <w:p w:rsidR="00175415" w:rsidRDefault="00175415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Вручение Нобелевской премии Патрику </w:t>
      </w:r>
      <w:proofErr w:type="spellStart"/>
      <w:r>
        <w:rPr>
          <w:b/>
          <w:sz w:val="32"/>
          <w:szCs w:val="32"/>
        </w:rPr>
        <w:t>Модиано</w:t>
      </w:r>
      <w:proofErr w:type="spellEnd"/>
    </w:p>
    <w:p w:rsidR="00175415" w:rsidRDefault="00175415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</w:p>
    <w:p w:rsidR="00175415" w:rsidRDefault="00175415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</w:p>
    <w:p w:rsidR="00175415" w:rsidRDefault="00175415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57169" cy="3524250"/>
            <wp:effectExtent l="19050" t="0" r="631" b="0"/>
            <wp:docPr id="68" name="Рисунок 6" descr="C:\Documents and Settings\Володина.ONIT\Рабочий стол\Лит премии наши\вручение барбру линдгр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олодина.ONIT\Рабочий стол\Лит премии наши\вручение барбру линдгрен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69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415" w:rsidRDefault="00175415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</w:p>
    <w:p w:rsidR="00175415" w:rsidRDefault="00175415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Вручение Премии имени </w:t>
      </w:r>
      <w:proofErr w:type="spellStart"/>
      <w:r>
        <w:rPr>
          <w:b/>
          <w:sz w:val="32"/>
          <w:szCs w:val="32"/>
        </w:rPr>
        <w:t>Астрид</w:t>
      </w:r>
      <w:proofErr w:type="spellEnd"/>
      <w:r>
        <w:rPr>
          <w:b/>
          <w:sz w:val="32"/>
          <w:szCs w:val="32"/>
        </w:rPr>
        <w:t xml:space="preserve"> Линдгрен писательнице </w:t>
      </w:r>
    </w:p>
    <w:p w:rsidR="00175415" w:rsidRPr="00017048" w:rsidRDefault="00175415" w:rsidP="00F41C1C">
      <w:pPr>
        <w:pStyle w:val="a7"/>
        <w:shd w:val="clear" w:color="auto" w:fill="FFFFFF" w:themeFill="background1"/>
        <w:spacing w:before="0" w:beforeAutospacing="0" w:after="0" w:afterAutospacing="0"/>
        <w:ind w:left="-567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Барбру</w:t>
      </w:r>
      <w:proofErr w:type="spellEnd"/>
      <w:r>
        <w:rPr>
          <w:b/>
          <w:sz w:val="32"/>
          <w:szCs w:val="32"/>
        </w:rPr>
        <w:t xml:space="preserve"> Линдгрен</w:t>
      </w:r>
    </w:p>
    <w:sectPr w:rsidR="00175415" w:rsidRPr="00017048" w:rsidSect="009B3796">
      <w:footerReference w:type="default" r:id="rId85"/>
      <w:pgSz w:w="11906" w:h="16838"/>
      <w:pgMar w:top="1134" w:right="850" w:bottom="1134" w:left="1701" w:header="708" w:footer="708" w:gutter="0"/>
      <w:pgBorders w:offsetFrom="page">
        <w:top w:val="basicBlackSquares" w:sz="15" w:space="15" w:color="7030A0"/>
        <w:left w:val="basicBlackSquares" w:sz="15" w:space="15" w:color="7030A0"/>
        <w:bottom w:val="basicBlackSquares" w:sz="15" w:space="15" w:color="7030A0"/>
        <w:right w:val="basicBlackSquares" w:sz="15" w:space="15" w:color="7030A0"/>
      </w:pgBorders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ED8" w:rsidRDefault="00624ED8" w:rsidP="009B3796">
      <w:pPr>
        <w:spacing w:after="0" w:line="240" w:lineRule="auto"/>
      </w:pPr>
      <w:r>
        <w:separator/>
      </w:r>
    </w:p>
  </w:endnote>
  <w:endnote w:type="continuationSeparator" w:id="1">
    <w:p w:rsidR="00624ED8" w:rsidRDefault="00624ED8" w:rsidP="009B3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64094"/>
      <w:docPartObj>
        <w:docPartGallery w:val="Page Numbers (Bottom of Page)"/>
        <w:docPartUnique/>
      </w:docPartObj>
    </w:sdtPr>
    <w:sdtContent>
      <w:p w:rsidR="009B3796" w:rsidRDefault="00FA6800">
        <w:pPr>
          <w:pStyle w:val="ab"/>
          <w:jc w:val="center"/>
        </w:pPr>
        <w:fldSimple w:instr=" PAGE   \* MERGEFORMAT ">
          <w:r w:rsidR="00CE47AC">
            <w:rPr>
              <w:noProof/>
            </w:rPr>
            <w:t>20</w:t>
          </w:r>
        </w:fldSimple>
      </w:p>
    </w:sdtContent>
  </w:sdt>
  <w:p w:rsidR="009B3796" w:rsidRDefault="009B379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ED8" w:rsidRDefault="00624ED8" w:rsidP="009B3796">
      <w:pPr>
        <w:spacing w:after="0" w:line="240" w:lineRule="auto"/>
      </w:pPr>
      <w:r>
        <w:separator/>
      </w:r>
    </w:p>
  </w:footnote>
  <w:footnote w:type="continuationSeparator" w:id="1">
    <w:p w:rsidR="00624ED8" w:rsidRDefault="00624ED8" w:rsidP="009B37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232DF"/>
    <w:multiLevelType w:val="hybridMultilevel"/>
    <w:tmpl w:val="C36CB75A"/>
    <w:lvl w:ilvl="0" w:tplc="6B6C8202">
      <w:start w:val="1"/>
      <w:numFmt w:val="bullet"/>
      <w:lvlText w:val="•"/>
      <w:lvlJc w:val="left"/>
      <w:pPr>
        <w:ind w:left="79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59653307"/>
    <w:multiLevelType w:val="hybridMultilevel"/>
    <w:tmpl w:val="B8DA0A46"/>
    <w:lvl w:ilvl="0" w:tplc="6B6C8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54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60C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4C0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FE68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1C0A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3C74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28F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ECC1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6B44"/>
    <w:rsid w:val="00017048"/>
    <w:rsid w:val="00022DF0"/>
    <w:rsid w:val="00024297"/>
    <w:rsid w:val="00027265"/>
    <w:rsid w:val="0003206F"/>
    <w:rsid w:val="000371C1"/>
    <w:rsid w:val="000436D6"/>
    <w:rsid w:val="0006108F"/>
    <w:rsid w:val="0006527C"/>
    <w:rsid w:val="0007419F"/>
    <w:rsid w:val="00080104"/>
    <w:rsid w:val="00080CFB"/>
    <w:rsid w:val="00081392"/>
    <w:rsid w:val="000873D0"/>
    <w:rsid w:val="000960E5"/>
    <w:rsid w:val="000A3FFA"/>
    <w:rsid w:val="000A65B6"/>
    <w:rsid w:val="000B16D8"/>
    <w:rsid w:val="000D219E"/>
    <w:rsid w:val="000E101E"/>
    <w:rsid w:val="000E4423"/>
    <w:rsid w:val="00111BD3"/>
    <w:rsid w:val="00116634"/>
    <w:rsid w:val="00127E34"/>
    <w:rsid w:val="00130985"/>
    <w:rsid w:val="00131FD5"/>
    <w:rsid w:val="001518A5"/>
    <w:rsid w:val="00154B6D"/>
    <w:rsid w:val="00157475"/>
    <w:rsid w:val="00175415"/>
    <w:rsid w:val="001829D7"/>
    <w:rsid w:val="00185DF9"/>
    <w:rsid w:val="001B6B44"/>
    <w:rsid w:val="001B7A48"/>
    <w:rsid w:val="001C5D99"/>
    <w:rsid w:val="001D3275"/>
    <w:rsid w:val="001D4390"/>
    <w:rsid w:val="001D63D3"/>
    <w:rsid w:val="001E5EBC"/>
    <w:rsid w:val="001F1F49"/>
    <w:rsid w:val="00206AC2"/>
    <w:rsid w:val="00211826"/>
    <w:rsid w:val="002273E9"/>
    <w:rsid w:val="00230024"/>
    <w:rsid w:val="002351EF"/>
    <w:rsid w:val="0024223D"/>
    <w:rsid w:val="00251CB7"/>
    <w:rsid w:val="002730CA"/>
    <w:rsid w:val="002746D8"/>
    <w:rsid w:val="00281637"/>
    <w:rsid w:val="00294F46"/>
    <w:rsid w:val="002A005D"/>
    <w:rsid w:val="002A1D3D"/>
    <w:rsid w:val="002B41D2"/>
    <w:rsid w:val="002B67F3"/>
    <w:rsid w:val="002C0779"/>
    <w:rsid w:val="002C62BC"/>
    <w:rsid w:val="002D2182"/>
    <w:rsid w:val="002D7C27"/>
    <w:rsid w:val="00301FD1"/>
    <w:rsid w:val="00304CD1"/>
    <w:rsid w:val="00320049"/>
    <w:rsid w:val="00320A46"/>
    <w:rsid w:val="00321B41"/>
    <w:rsid w:val="0032464C"/>
    <w:rsid w:val="003305FC"/>
    <w:rsid w:val="0035717F"/>
    <w:rsid w:val="0038534E"/>
    <w:rsid w:val="003A68D3"/>
    <w:rsid w:val="003B0B05"/>
    <w:rsid w:val="003C300A"/>
    <w:rsid w:val="003C6136"/>
    <w:rsid w:val="003D2332"/>
    <w:rsid w:val="003D53E8"/>
    <w:rsid w:val="003E0A7B"/>
    <w:rsid w:val="003E144E"/>
    <w:rsid w:val="003E763C"/>
    <w:rsid w:val="003F0847"/>
    <w:rsid w:val="003F1B3F"/>
    <w:rsid w:val="003F7B2D"/>
    <w:rsid w:val="0041083B"/>
    <w:rsid w:val="0041088F"/>
    <w:rsid w:val="004163BA"/>
    <w:rsid w:val="00421507"/>
    <w:rsid w:val="004265A6"/>
    <w:rsid w:val="00445A20"/>
    <w:rsid w:val="0044641F"/>
    <w:rsid w:val="00452B90"/>
    <w:rsid w:val="004558A5"/>
    <w:rsid w:val="00455C8B"/>
    <w:rsid w:val="004563A3"/>
    <w:rsid w:val="00457FB5"/>
    <w:rsid w:val="004716D1"/>
    <w:rsid w:val="00474DFB"/>
    <w:rsid w:val="00480E0D"/>
    <w:rsid w:val="004A1CC5"/>
    <w:rsid w:val="004C52B8"/>
    <w:rsid w:val="004E1035"/>
    <w:rsid w:val="005266F8"/>
    <w:rsid w:val="005319DC"/>
    <w:rsid w:val="0053760E"/>
    <w:rsid w:val="00557611"/>
    <w:rsid w:val="00561F37"/>
    <w:rsid w:val="00564098"/>
    <w:rsid w:val="005646E9"/>
    <w:rsid w:val="005652F9"/>
    <w:rsid w:val="00585488"/>
    <w:rsid w:val="00592788"/>
    <w:rsid w:val="005A6562"/>
    <w:rsid w:val="005A7FC5"/>
    <w:rsid w:val="005B2BE1"/>
    <w:rsid w:val="005B3493"/>
    <w:rsid w:val="005B7516"/>
    <w:rsid w:val="005D1573"/>
    <w:rsid w:val="005D2D77"/>
    <w:rsid w:val="005F5400"/>
    <w:rsid w:val="005F75F2"/>
    <w:rsid w:val="00613CAF"/>
    <w:rsid w:val="00616C23"/>
    <w:rsid w:val="00621669"/>
    <w:rsid w:val="00624ED8"/>
    <w:rsid w:val="00633B3D"/>
    <w:rsid w:val="00643C2C"/>
    <w:rsid w:val="00645E3C"/>
    <w:rsid w:val="0064693C"/>
    <w:rsid w:val="0065532B"/>
    <w:rsid w:val="00657346"/>
    <w:rsid w:val="00660994"/>
    <w:rsid w:val="0066357E"/>
    <w:rsid w:val="00665D4E"/>
    <w:rsid w:val="00666041"/>
    <w:rsid w:val="00667F85"/>
    <w:rsid w:val="006761B6"/>
    <w:rsid w:val="00677B4C"/>
    <w:rsid w:val="00684CF1"/>
    <w:rsid w:val="00685D3E"/>
    <w:rsid w:val="006930F6"/>
    <w:rsid w:val="0069441E"/>
    <w:rsid w:val="00697E91"/>
    <w:rsid w:val="006A0C88"/>
    <w:rsid w:val="006B0515"/>
    <w:rsid w:val="006B67B3"/>
    <w:rsid w:val="006C09E2"/>
    <w:rsid w:val="006C50AC"/>
    <w:rsid w:val="006F17D9"/>
    <w:rsid w:val="006F3231"/>
    <w:rsid w:val="007130E0"/>
    <w:rsid w:val="0071611B"/>
    <w:rsid w:val="00730646"/>
    <w:rsid w:val="00733D09"/>
    <w:rsid w:val="00747C59"/>
    <w:rsid w:val="007507A6"/>
    <w:rsid w:val="0075427A"/>
    <w:rsid w:val="007542A1"/>
    <w:rsid w:val="007903C8"/>
    <w:rsid w:val="007A020D"/>
    <w:rsid w:val="007A0248"/>
    <w:rsid w:val="007A4502"/>
    <w:rsid w:val="007A54DB"/>
    <w:rsid w:val="007A65D8"/>
    <w:rsid w:val="007B6577"/>
    <w:rsid w:val="007C42F7"/>
    <w:rsid w:val="007C4731"/>
    <w:rsid w:val="007C5E7E"/>
    <w:rsid w:val="007C6315"/>
    <w:rsid w:val="007C6AA6"/>
    <w:rsid w:val="007D4431"/>
    <w:rsid w:val="007D4ABD"/>
    <w:rsid w:val="007D560D"/>
    <w:rsid w:val="007E498A"/>
    <w:rsid w:val="007F3243"/>
    <w:rsid w:val="007F78EA"/>
    <w:rsid w:val="00800385"/>
    <w:rsid w:val="00816356"/>
    <w:rsid w:val="00831B3A"/>
    <w:rsid w:val="008457FF"/>
    <w:rsid w:val="00846988"/>
    <w:rsid w:val="00852F70"/>
    <w:rsid w:val="00856108"/>
    <w:rsid w:val="008563D6"/>
    <w:rsid w:val="0085676F"/>
    <w:rsid w:val="008779E5"/>
    <w:rsid w:val="008800FA"/>
    <w:rsid w:val="00881864"/>
    <w:rsid w:val="00887A13"/>
    <w:rsid w:val="008A3D24"/>
    <w:rsid w:val="008A4917"/>
    <w:rsid w:val="008B1883"/>
    <w:rsid w:val="008B4EE1"/>
    <w:rsid w:val="008C0F2B"/>
    <w:rsid w:val="008C4F76"/>
    <w:rsid w:val="008C55A7"/>
    <w:rsid w:val="008D214E"/>
    <w:rsid w:val="008D2F20"/>
    <w:rsid w:val="008E0361"/>
    <w:rsid w:val="00903A37"/>
    <w:rsid w:val="00916A33"/>
    <w:rsid w:val="00927523"/>
    <w:rsid w:val="00936C87"/>
    <w:rsid w:val="00952EAD"/>
    <w:rsid w:val="00956114"/>
    <w:rsid w:val="0097736B"/>
    <w:rsid w:val="009A10A6"/>
    <w:rsid w:val="009B0472"/>
    <w:rsid w:val="009B2EE3"/>
    <w:rsid w:val="009B3796"/>
    <w:rsid w:val="009B51B0"/>
    <w:rsid w:val="009C58F4"/>
    <w:rsid w:val="009C7BC3"/>
    <w:rsid w:val="009D0343"/>
    <w:rsid w:val="009D2B24"/>
    <w:rsid w:val="009D3F9A"/>
    <w:rsid w:val="009D438D"/>
    <w:rsid w:val="009D6A52"/>
    <w:rsid w:val="009E3A7A"/>
    <w:rsid w:val="009F54EE"/>
    <w:rsid w:val="00A0536A"/>
    <w:rsid w:val="00A10E74"/>
    <w:rsid w:val="00A179D2"/>
    <w:rsid w:val="00A24315"/>
    <w:rsid w:val="00A361F8"/>
    <w:rsid w:val="00A500CF"/>
    <w:rsid w:val="00A53E36"/>
    <w:rsid w:val="00A551B7"/>
    <w:rsid w:val="00A57462"/>
    <w:rsid w:val="00A823FD"/>
    <w:rsid w:val="00A86C1C"/>
    <w:rsid w:val="00A96E93"/>
    <w:rsid w:val="00AA0C4E"/>
    <w:rsid w:val="00AA47DF"/>
    <w:rsid w:val="00AB2A9C"/>
    <w:rsid w:val="00AB494C"/>
    <w:rsid w:val="00AC74FC"/>
    <w:rsid w:val="00AD21B9"/>
    <w:rsid w:val="00AE5A88"/>
    <w:rsid w:val="00B0452F"/>
    <w:rsid w:val="00B06D77"/>
    <w:rsid w:val="00B16A38"/>
    <w:rsid w:val="00B24BE9"/>
    <w:rsid w:val="00B306A7"/>
    <w:rsid w:val="00B32183"/>
    <w:rsid w:val="00B358BF"/>
    <w:rsid w:val="00B41B8D"/>
    <w:rsid w:val="00B457C6"/>
    <w:rsid w:val="00B74F1D"/>
    <w:rsid w:val="00B76CAF"/>
    <w:rsid w:val="00B8196E"/>
    <w:rsid w:val="00B845C9"/>
    <w:rsid w:val="00B9475F"/>
    <w:rsid w:val="00B95A27"/>
    <w:rsid w:val="00B97859"/>
    <w:rsid w:val="00BA0F74"/>
    <w:rsid w:val="00BC587E"/>
    <w:rsid w:val="00BD4B3B"/>
    <w:rsid w:val="00BD63CD"/>
    <w:rsid w:val="00BF5509"/>
    <w:rsid w:val="00C0372F"/>
    <w:rsid w:val="00C07C85"/>
    <w:rsid w:val="00C17DFB"/>
    <w:rsid w:val="00C30382"/>
    <w:rsid w:val="00C44A7F"/>
    <w:rsid w:val="00C45D0F"/>
    <w:rsid w:val="00C46C93"/>
    <w:rsid w:val="00C521E5"/>
    <w:rsid w:val="00C54D1A"/>
    <w:rsid w:val="00C55B53"/>
    <w:rsid w:val="00C6465B"/>
    <w:rsid w:val="00C674D1"/>
    <w:rsid w:val="00C71A2A"/>
    <w:rsid w:val="00C82451"/>
    <w:rsid w:val="00C8588E"/>
    <w:rsid w:val="00C9390D"/>
    <w:rsid w:val="00CA28C1"/>
    <w:rsid w:val="00CA489C"/>
    <w:rsid w:val="00CB4848"/>
    <w:rsid w:val="00CB56A5"/>
    <w:rsid w:val="00CD4A7B"/>
    <w:rsid w:val="00CE3388"/>
    <w:rsid w:val="00CE3992"/>
    <w:rsid w:val="00CE47AC"/>
    <w:rsid w:val="00CE7A13"/>
    <w:rsid w:val="00D17AA8"/>
    <w:rsid w:val="00D17F8B"/>
    <w:rsid w:val="00D21927"/>
    <w:rsid w:val="00D27A51"/>
    <w:rsid w:val="00D37205"/>
    <w:rsid w:val="00D40549"/>
    <w:rsid w:val="00D41A37"/>
    <w:rsid w:val="00D41F32"/>
    <w:rsid w:val="00D45C1A"/>
    <w:rsid w:val="00D715C8"/>
    <w:rsid w:val="00D77D05"/>
    <w:rsid w:val="00D81072"/>
    <w:rsid w:val="00DB4FD3"/>
    <w:rsid w:val="00DC0CC0"/>
    <w:rsid w:val="00DC2A95"/>
    <w:rsid w:val="00DD6CBF"/>
    <w:rsid w:val="00DE0B3E"/>
    <w:rsid w:val="00DE1E22"/>
    <w:rsid w:val="00DE4CCF"/>
    <w:rsid w:val="00E6636C"/>
    <w:rsid w:val="00E7198C"/>
    <w:rsid w:val="00E730AC"/>
    <w:rsid w:val="00E762EF"/>
    <w:rsid w:val="00E84243"/>
    <w:rsid w:val="00EA2C47"/>
    <w:rsid w:val="00EA2F1D"/>
    <w:rsid w:val="00EA4A58"/>
    <w:rsid w:val="00EA663B"/>
    <w:rsid w:val="00EA7728"/>
    <w:rsid w:val="00EB2B2C"/>
    <w:rsid w:val="00EC4587"/>
    <w:rsid w:val="00ED3960"/>
    <w:rsid w:val="00ED5CD1"/>
    <w:rsid w:val="00EE4C26"/>
    <w:rsid w:val="00F00D94"/>
    <w:rsid w:val="00F31386"/>
    <w:rsid w:val="00F323EC"/>
    <w:rsid w:val="00F33D4E"/>
    <w:rsid w:val="00F41C1C"/>
    <w:rsid w:val="00F439F8"/>
    <w:rsid w:val="00F51B67"/>
    <w:rsid w:val="00F62D17"/>
    <w:rsid w:val="00F67531"/>
    <w:rsid w:val="00F74AA3"/>
    <w:rsid w:val="00F96EEB"/>
    <w:rsid w:val="00FA6800"/>
    <w:rsid w:val="00FB1097"/>
    <w:rsid w:val="00FB198D"/>
    <w:rsid w:val="00FC472C"/>
    <w:rsid w:val="00FD3DCF"/>
    <w:rsid w:val="00FE3B26"/>
    <w:rsid w:val="00FE7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988"/>
  </w:style>
  <w:style w:type="paragraph" w:styleId="1">
    <w:name w:val="heading 1"/>
    <w:basedOn w:val="a"/>
    <w:link w:val="10"/>
    <w:uiPriority w:val="9"/>
    <w:qFormat/>
    <w:rsid w:val="00185D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7A5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F5400"/>
  </w:style>
  <w:style w:type="character" w:styleId="a3">
    <w:name w:val="Hyperlink"/>
    <w:basedOn w:val="a0"/>
    <w:uiPriority w:val="99"/>
    <w:unhideWhenUsed/>
    <w:rsid w:val="005F540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85D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2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219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3C300A"/>
    <w:rPr>
      <w:b/>
      <w:bCs/>
    </w:rPr>
  </w:style>
  <w:style w:type="paragraph" w:styleId="a7">
    <w:name w:val="Normal (Web)"/>
    <w:basedOn w:val="a"/>
    <w:uiPriority w:val="99"/>
    <w:unhideWhenUsed/>
    <w:rsid w:val="00455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956114"/>
  </w:style>
  <w:style w:type="character" w:customStyle="1" w:styleId="20">
    <w:name w:val="Заголовок 2 Знак"/>
    <w:basedOn w:val="a0"/>
    <w:link w:val="2"/>
    <w:uiPriority w:val="9"/>
    <w:semiHidden/>
    <w:rsid w:val="00D27A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8B1883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9B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B3796"/>
  </w:style>
  <w:style w:type="paragraph" w:styleId="ab">
    <w:name w:val="footer"/>
    <w:basedOn w:val="a"/>
    <w:link w:val="ac"/>
    <w:uiPriority w:val="99"/>
    <w:unhideWhenUsed/>
    <w:rsid w:val="009B37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B37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66805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27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8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133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://chubais.ru/" TargetMode="Externa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3.jpeg"/><Relationship Id="rId68" Type="http://schemas.openxmlformats.org/officeDocument/2006/relationships/hyperlink" Target="https://ru.wikipedia.org/wiki/2006" TargetMode="External"/><Relationship Id="rId76" Type="http://schemas.openxmlformats.org/officeDocument/2006/relationships/image" Target="media/image62.jpeg"/><Relationship Id="rId84" Type="http://schemas.openxmlformats.org/officeDocument/2006/relationships/image" Target="media/image70.jpeg"/><Relationship Id="rId7" Type="http://schemas.openxmlformats.org/officeDocument/2006/relationships/endnotes" Target="endnotes.xml"/><Relationship Id="rId71" Type="http://schemas.openxmlformats.org/officeDocument/2006/relationships/image" Target="media/image57.gi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://www.rao-ees.ru/ru/" TargetMode="External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6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82" Type="http://schemas.openxmlformats.org/officeDocument/2006/relationships/image" Target="media/image68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4.jpeg"/><Relationship Id="rId69" Type="http://schemas.openxmlformats.org/officeDocument/2006/relationships/hyperlink" Target="https://ru.wikipedia.org/wiki/%D0%A1%D0%BF%D0%B8%D1%81%D0%BE%D0%BA_200_%D0%BA%D1%80%D1%83%D0%BF%D0%BD%D0%B5%D0%B9%D1%88%D0%B8%D1%85_%D1%80%D0%BE%D1%81%D1%81%D0%B8%D0%B9%D1%81%D0%BA%D0%B8%D1%85_%D1%87%D0%B0%D1%81%D1%82%D0%BD%D1%8B%D1%85_%D0%BA%D0%BE%D0%BC%D0%BF%D0%B0%D0%BD%D0%B8%D0%B9_(2006)" TargetMode="External"/><Relationship Id="rId77" Type="http://schemas.openxmlformats.org/officeDocument/2006/relationships/image" Target="media/image63.jpe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hyperlink" Target="https://ru.wikipedia.org/wiki/%D0%9F%D1%80%D0%B5%D0%BC%D0%B8%D1%8F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2.jpeg"/><Relationship Id="rId70" Type="http://schemas.openxmlformats.org/officeDocument/2006/relationships/hyperlink" Target="http://kniguru.info/" TargetMode="External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://newbook-awards.ru/" TargetMode="External"/><Relationship Id="rId65" Type="http://schemas.openxmlformats.org/officeDocument/2006/relationships/image" Target="media/image55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20044-29B4-4FCD-9A88-514E245C3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999</TotalTime>
  <Pages>36</Pages>
  <Words>7362</Words>
  <Characters>41965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ЦСДБ</Company>
  <LinksUpToDate>false</LinksUpToDate>
  <CharactersWithSpaces>49229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Володина</dc:creator>
  <cp:keywords/>
  <dc:description/>
  <cp:lastModifiedBy>Трушникова</cp:lastModifiedBy>
  <cp:revision>615</cp:revision>
  <dcterms:created xsi:type="dcterms:W3CDTF">2015-06-09T07:30:00Z</dcterms:created>
  <dcterms:modified xsi:type="dcterms:W3CDTF">2015-10-29T08:43:00Z</dcterms:modified>
</cp:coreProperties>
</file>